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7669"/>
      </w:tblGrid>
      <w:tr w:rsidR="001F6156" w14:paraId="5BA0D341" w14:textId="77777777" w:rsidTr="00477532">
        <w:tc>
          <w:tcPr>
            <w:tcW w:w="2797" w:type="dxa"/>
          </w:tcPr>
          <w:p w14:paraId="45D5E288" w14:textId="77777777" w:rsidR="001F6156" w:rsidRDefault="001F6156">
            <w:r>
              <w:t xml:space="preserve"> </w:t>
            </w:r>
            <w:r>
              <w:rPr>
                <w:noProof/>
                <w:lang w:eastAsia="en-GB"/>
              </w:rPr>
              <w:drawing>
                <wp:inline distT="0" distB="0" distL="0" distR="0" wp14:anchorId="3B59EF86" wp14:editId="0446B7A2">
                  <wp:extent cx="1546860" cy="708660"/>
                  <wp:effectExtent l="0" t="0" r="0" b="0"/>
                  <wp:docPr id="1" name="Picture 1" descr="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708660"/>
                          </a:xfrm>
                          <a:prstGeom prst="rect">
                            <a:avLst/>
                          </a:prstGeom>
                          <a:noFill/>
                          <a:ln>
                            <a:noFill/>
                          </a:ln>
                        </pic:spPr>
                      </pic:pic>
                    </a:graphicData>
                  </a:graphic>
                </wp:inline>
              </w:drawing>
            </w:r>
          </w:p>
          <w:p w14:paraId="39604C8E" w14:textId="77777777" w:rsidR="001F6156" w:rsidRDefault="001F6156">
            <w:r>
              <w:rPr>
                <w:noProof/>
              </w:rPr>
              <mc:AlternateContent>
                <mc:Choice Requires="wps">
                  <w:drawing>
                    <wp:anchor distT="0" distB="0" distL="114300" distR="114300" simplePos="0" relativeHeight="251658241" behindDoc="0" locked="0" layoutInCell="1" allowOverlap="1" wp14:anchorId="27FF6E10" wp14:editId="1B654578">
                      <wp:simplePos x="0" y="0"/>
                      <wp:positionH relativeFrom="column">
                        <wp:posOffset>0</wp:posOffset>
                      </wp:positionH>
                      <wp:positionV relativeFrom="paragraph">
                        <wp:posOffset>70485</wp:posOffset>
                      </wp:positionV>
                      <wp:extent cx="6629400" cy="711200"/>
                      <wp:effectExtent l="0" t="0" r="19050" b="1270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11200"/>
                              </a:xfrm>
                              <a:prstGeom prst="rect">
                                <a:avLst/>
                              </a:prstGeom>
                              <a:solidFill>
                                <a:srgbClr val="FFFFFF"/>
                              </a:solidFill>
                              <a:ln w="9525">
                                <a:solidFill>
                                  <a:srgbClr val="000000"/>
                                </a:solidFill>
                                <a:miter lim="800000"/>
                                <a:headEnd/>
                                <a:tailEnd/>
                              </a:ln>
                            </wps:spPr>
                            <wps:txbx>
                              <w:txbxContent>
                                <w:p w14:paraId="23B3BA6D" w14:textId="77777777" w:rsidR="001F6156" w:rsidRDefault="001F6156" w:rsidP="001F6156">
                                  <w:r>
                                    <w:rPr>
                                      <w:rFonts w:ascii="Arial" w:hAnsi="Arial" w:cs="Arial"/>
                                      <w:sz w:val="24"/>
                                      <w:szCs w:val="24"/>
                                    </w:rPr>
                                    <w:t>The Community Empowerment (Scotland) Act 2015 enables community organisations to request the ownership, lease or management of publicly owned buildings or land, whether or not these are available for sale or deemed surplus to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F6E10" id="Text Box 3" o:spid="_x0000_s1027" type="#_x0000_t202" alt="&quot;&quot;" style="position:absolute;margin-left:0;margin-top:5.55pt;width:522pt;height: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">
                      <v:textbox>
                        <w:txbxContent>
                          <w:p w14:paraId="23B3BA6D" w14:textId="77777777" w:rsidR="001F6156" w:rsidRDefault="001F6156" w:rsidP="001F6156">
                            <w:r>
                              <w:rPr>
                                <w:rFonts w:ascii="Arial" w:hAnsi="Arial" w:cs="Arial"/>
                                <w:sz w:val="24"/>
                                <w:szCs w:val="24"/>
                              </w:rPr>
                              <w:t>The Community Empowerment (Scotland) Act 2015 enables community organisations to request the ownership, lease or management of publicly owned buildings or land, whether or not these are available for sale or deemed surplus to requirements.</w:t>
                            </w:r>
                          </w:p>
                        </w:txbxContent>
                      </v:textbox>
                    </v:shape>
                  </w:pict>
                </mc:Fallback>
              </mc:AlternateContent>
            </w:r>
          </w:p>
          <w:p w14:paraId="3E65B290" w14:textId="77777777" w:rsidR="001F6156" w:rsidRDefault="001F6156"/>
        </w:tc>
        <w:tc>
          <w:tcPr>
            <w:tcW w:w="7669" w:type="dxa"/>
          </w:tcPr>
          <w:p w14:paraId="5E800305" w14:textId="77777777" w:rsidR="001F6156" w:rsidRDefault="001F6156">
            <w:pPr>
              <w:rPr>
                <w:rFonts w:ascii="Arial" w:hAnsi="Arial" w:cs="Arial"/>
                <w:sz w:val="32"/>
                <w:szCs w:val="32"/>
              </w:rPr>
            </w:pPr>
          </w:p>
          <w:p w14:paraId="7000C64F" w14:textId="77777777" w:rsidR="001F6156" w:rsidRDefault="001F6156">
            <w:pPr>
              <w:jc w:val="center"/>
              <w:rPr>
                <w:rFonts w:ascii="Arial" w:hAnsi="Arial" w:cs="Arial"/>
                <w:b/>
                <w:sz w:val="32"/>
                <w:szCs w:val="32"/>
                <w:shd w:val="clear" w:color="auto" w:fill="BFBFBF" w:themeFill="background1" w:themeFillShade="BF"/>
              </w:rPr>
            </w:pPr>
            <w:r>
              <w:rPr>
                <w:rFonts w:ascii="Arial" w:hAnsi="Arial" w:cs="Arial"/>
                <w:b/>
                <w:sz w:val="32"/>
                <w:szCs w:val="32"/>
                <w:shd w:val="clear" w:color="auto" w:fill="BFBFBF" w:themeFill="background1" w:themeFillShade="BF"/>
              </w:rPr>
              <w:t>Community Asset Transfer</w:t>
            </w:r>
          </w:p>
          <w:p w14:paraId="68C4A953" w14:textId="77777777" w:rsidR="001F6156" w:rsidRDefault="001F6156">
            <w:pPr>
              <w:jc w:val="center"/>
              <w:rPr>
                <w:b/>
              </w:rPr>
            </w:pPr>
            <w:r>
              <w:rPr>
                <w:rFonts w:ascii="Arial" w:hAnsi="Arial" w:cs="Arial"/>
                <w:b/>
                <w:sz w:val="32"/>
                <w:szCs w:val="32"/>
                <w:shd w:val="clear" w:color="auto" w:fill="BFBFBF" w:themeFill="background1" w:themeFillShade="BF"/>
              </w:rPr>
              <w:t>Application Form</w:t>
            </w:r>
          </w:p>
        </w:tc>
      </w:tr>
    </w:tbl>
    <w:p w14:paraId="43D5595A" w14:textId="77777777" w:rsidR="001F6156" w:rsidRDefault="001F6156" w:rsidP="001F6156">
      <w:pPr>
        <w:spacing w:after="0" w:line="240" w:lineRule="auto"/>
        <w:rPr>
          <w:rFonts w:ascii="Arial" w:hAnsi="Arial" w:cs="Arial"/>
          <w:sz w:val="24"/>
          <w:szCs w:val="24"/>
        </w:rPr>
      </w:pPr>
    </w:p>
    <w:p w14:paraId="6AD1AB62" w14:textId="77777777" w:rsidR="001F6156" w:rsidRDefault="001F6156" w:rsidP="001F6156">
      <w:pPr>
        <w:spacing w:after="0" w:line="240" w:lineRule="auto"/>
        <w:rPr>
          <w:rFonts w:ascii="Arial" w:hAnsi="Arial" w:cs="Arial"/>
          <w:sz w:val="24"/>
          <w:szCs w:val="24"/>
        </w:rPr>
      </w:pPr>
    </w:p>
    <w:p w14:paraId="08A8B8B4" w14:textId="77777777" w:rsidR="001F6156" w:rsidRDefault="001F6156" w:rsidP="001F6156">
      <w:pPr>
        <w:spacing w:after="0" w:line="240" w:lineRule="auto"/>
        <w:rPr>
          <w:rFonts w:ascii="Arial" w:hAnsi="Arial" w:cs="Arial"/>
          <w:sz w:val="24"/>
          <w:szCs w:val="24"/>
        </w:rPr>
      </w:pPr>
    </w:p>
    <w:p w14:paraId="4BC28CA9" w14:textId="77777777" w:rsidR="001F6156" w:rsidRDefault="001F6156" w:rsidP="001F6156">
      <w:pPr>
        <w:spacing w:after="0" w:line="240" w:lineRule="auto"/>
        <w:rPr>
          <w:rFonts w:ascii="Arial" w:hAnsi="Arial" w:cs="Arial"/>
          <w:sz w:val="24"/>
          <w:szCs w:val="24"/>
        </w:rPr>
      </w:pPr>
    </w:p>
    <w:p w14:paraId="019AFCE0" w14:textId="77777777" w:rsidR="001F6156" w:rsidRDefault="001F6156" w:rsidP="001F6156">
      <w:pPr>
        <w:spacing w:after="0" w:line="240" w:lineRule="auto"/>
        <w:rPr>
          <w:rFonts w:ascii="Arial" w:hAnsi="Arial" w:cs="Arial"/>
          <w:sz w:val="24"/>
          <w:szCs w:val="24"/>
        </w:rPr>
      </w:pPr>
    </w:p>
    <w:p w14:paraId="31E3C9CF" w14:textId="77777777" w:rsidR="001F6156" w:rsidRDefault="001F6156" w:rsidP="001F6156">
      <w:pPr>
        <w:spacing w:after="0" w:line="240" w:lineRule="auto"/>
        <w:rPr>
          <w:rFonts w:ascii="Arial" w:hAnsi="Arial" w:cs="Arial"/>
          <w:b/>
          <w:sz w:val="32"/>
          <w:szCs w:val="32"/>
          <w:u w:val="single"/>
        </w:rPr>
      </w:pPr>
      <w:r>
        <w:rPr>
          <w:rFonts w:ascii="Arial" w:hAnsi="Arial" w:cs="Arial"/>
          <w:b/>
          <w:sz w:val="32"/>
          <w:szCs w:val="32"/>
          <w:u w:val="single"/>
        </w:rPr>
        <w:t xml:space="preserve">Stage 2:  Full Application </w:t>
      </w:r>
    </w:p>
    <w:p w14:paraId="0AC1D907" w14:textId="77777777" w:rsidR="001F6156" w:rsidRDefault="001F6156" w:rsidP="001F6156">
      <w:pPr>
        <w:spacing w:after="0" w:line="240" w:lineRule="auto"/>
        <w:rPr>
          <w:rFonts w:ascii="Arial" w:hAnsi="Arial" w:cs="Arial"/>
          <w:b/>
          <w:sz w:val="32"/>
          <w:szCs w:val="32"/>
          <w:u w:val="single"/>
        </w:rPr>
      </w:pPr>
    </w:p>
    <w:p w14:paraId="49AFA3D1" w14:textId="77777777" w:rsidR="001F6156" w:rsidRDefault="001F6156" w:rsidP="001F6156">
      <w:pPr>
        <w:spacing w:after="0" w:line="240" w:lineRule="auto"/>
        <w:rPr>
          <w:rFonts w:ascii="Arial" w:hAnsi="Arial" w:cs="Arial"/>
          <w:b/>
          <w:color w:val="FF0000"/>
          <w:sz w:val="24"/>
          <w:szCs w:val="24"/>
          <w:u w:val="single"/>
        </w:rPr>
      </w:pPr>
      <w:r>
        <w:rPr>
          <w:rFonts w:ascii="Arial" w:hAnsi="Arial" w:cs="Arial"/>
          <w:b/>
          <w:sz w:val="28"/>
          <w:szCs w:val="28"/>
          <w:lang w:eastAsia="en-GB"/>
        </w:rPr>
        <w:t>This is an Asset Transfer Request in terms of Section 5 of the Community Empowerment (Scotland) Act 2015</w:t>
      </w:r>
      <w:r>
        <w:rPr>
          <w:rFonts w:ascii="Arial" w:hAnsi="Arial" w:cs="Arial"/>
          <w:b/>
          <w:sz w:val="24"/>
          <w:szCs w:val="24"/>
          <w:lang w:eastAsia="en-GB"/>
        </w:rPr>
        <w:t xml:space="preserve">.  </w:t>
      </w:r>
    </w:p>
    <w:p w14:paraId="722C68F2" w14:textId="77777777" w:rsidR="001F6156" w:rsidRDefault="001F6156" w:rsidP="001F6156">
      <w:pPr>
        <w:spacing w:after="0" w:line="240" w:lineRule="auto"/>
        <w:rPr>
          <w:rFonts w:ascii="Arial" w:hAnsi="Arial" w:cs="Arial"/>
          <w:b/>
          <w:sz w:val="28"/>
          <w:szCs w:val="28"/>
        </w:rPr>
      </w:pPr>
    </w:p>
    <w:p w14:paraId="2CC2F02B"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 xml:space="preserve">Before completing this </w:t>
      </w:r>
      <w:proofErr w:type="gramStart"/>
      <w:r>
        <w:rPr>
          <w:rFonts w:ascii="Arial" w:hAnsi="Arial" w:cs="Arial"/>
          <w:b/>
          <w:sz w:val="28"/>
          <w:szCs w:val="28"/>
        </w:rPr>
        <w:t>application</w:t>
      </w:r>
      <w:proofErr w:type="gramEnd"/>
      <w:r>
        <w:rPr>
          <w:rFonts w:ascii="Arial" w:hAnsi="Arial" w:cs="Arial"/>
          <w:b/>
          <w:sz w:val="28"/>
          <w:szCs w:val="28"/>
        </w:rPr>
        <w:t xml:space="preserve"> please ensure you have read:</w:t>
      </w:r>
    </w:p>
    <w:p w14:paraId="4D847CF5" w14:textId="77777777" w:rsidR="001F6156" w:rsidRDefault="001F6156" w:rsidP="001F6156">
      <w:pPr>
        <w:pStyle w:val="ListParagraph"/>
        <w:numPr>
          <w:ilvl w:val="0"/>
          <w:numId w:val="17"/>
        </w:numPr>
        <w:spacing w:after="0" w:line="240" w:lineRule="auto"/>
        <w:rPr>
          <w:rFonts w:ascii="Arial" w:hAnsi="Arial" w:cs="Arial"/>
          <w:b/>
          <w:sz w:val="28"/>
          <w:szCs w:val="28"/>
        </w:rPr>
      </w:pPr>
      <w:r>
        <w:rPr>
          <w:rFonts w:ascii="Arial" w:hAnsi="Arial" w:cs="Arial"/>
          <w:b/>
          <w:sz w:val="28"/>
          <w:szCs w:val="28"/>
        </w:rPr>
        <w:t>Scottish Government Guidance for Community Bodies; and</w:t>
      </w:r>
    </w:p>
    <w:p w14:paraId="6EBAACF3" w14:textId="77777777" w:rsidR="001F6156" w:rsidRDefault="001F6156" w:rsidP="001F6156">
      <w:pPr>
        <w:pStyle w:val="ListParagraph"/>
        <w:numPr>
          <w:ilvl w:val="0"/>
          <w:numId w:val="17"/>
        </w:numPr>
        <w:spacing w:after="0" w:line="240" w:lineRule="auto"/>
        <w:rPr>
          <w:rFonts w:ascii="Arial" w:hAnsi="Arial" w:cs="Arial"/>
          <w:b/>
          <w:sz w:val="28"/>
          <w:szCs w:val="28"/>
        </w:rPr>
      </w:pPr>
      <w:r>
        <w:rPr>
          <w:rFonts w:ascii="Arial" w:hAnsi="Arial" w:cs="Arial"/>
          <w:b/>
          <w:sz w:val="28"/>
          <w:szCs w:val="28"/>
        </w:rPr>
        <w:t>Fife Council Guidance for Community Bodies</w:t>
      </w:r>
    </w:p>
    <w:p w14:paraId="0A89E057" w14:textId="77777777" w:rsidR="001F6156" w:rsidRDefault="001F6156" w:rsidP="001F6156">
      <w:pPr>
        <w:spacing w:after="0" w:line="240" w:lineRule="auto"/>
        <w:rPr>
          <w:rFonts w:ascii="Arial" w:hAnsi="Arial" w:cs="Arial"/>
          <w:b/>
          <w:sz w:val="28"/>
          <w:szCs w:val="28"/>
        </w:rPr>
      </w:pPr>
    </w:p>
    <w:p w14:paraId="66701908"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 xml:space="preserve">About the Property </w:t>
      </w:r>
    </w:p>
    <w:p w14:paraId="757D4748" w14:textId="77777777" w:rsidR="001F6156" w:rsidRDefault="001F6156" w:rsidP="001F615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1F6156" w14:paraId="72EE68A6" w14:textId="77777777" w:rsidTr="001F6156">
        <w:tc>
          <w:tcPr>
            <w:tcW w:w="10456" w:type="dxa"/>
            <w:tcBorders>
              <w:top w:val="single" w:sz="4" w:space="0" w:color="auto"/>
              <w:left w:val="single" w:sz="4" w:space="0" w:color="auto"/>
              <w:bottom w:val="single" w:sz="4" w:space="0" w:color="auto"/>
              <w:right w:val="single" w:sz="4" w:space="0" w:color="auto"/>
            </w:tcBorders>
          </w:tcPr>
          <w:p w14:paraId="62248D44" w14:textId="03E30487" w:rsidR="001F6156" w:rsidRDefault="001F6156">
            <w:pPr>
              <w:rPr>
                <w:rFonts w:ascii="Arial" w:hAnsi="Arial" w:cs="Arial"/>
                <w:sz w:val="24"/>
                <w:szCs w:val="24"/>
              </w:rPr>
            </w:pPr>
            <w:r>
              <w:rPr>
                <w:rFonts w:ascii="Arial" w:hAnsi="Arial" w:cs="Arial"/>
                <w:b/>
                <w:sz w:val="24"/>
                <w:szCs w:val="24"/>
              </w:rPr>
              <w:t>Property Name and Address</w:t>
            </w:r>
            <w:r>
              <w:rPr>
                <w:rFonts w:ascii="Arial" w:hAnsi="Arial" w:cs="Arial"/>
                <w:sz w:val="24"/>
                <w:szCs w:val="24"/>
              </w:rPr>
              <w:t xml:space="preserve"> (see section 5 in the Guidance Notes) </w:t>
            </w:r>
          </w:p>
          <w:p w14:paraId="37316764" w14:textId="7D583194" w:rsidR="00AA21EF" w:rsidRDefault="00AA21EF">
            <w:pPr>
              <w:rPr>
                <w:rFonts w:ascii="Arial" w:hAnsi="Arial" w:cs="Arial"/>
                <w:sz w:val="24"/>
                <w:szCs w:val="24"/>
              </w:rPr>
            </w:pPr>
          </w:p>
          <w:p w14:paraId="2F4C4A23" w14:textId="77777777" w:rsidR="001F6156" w:rsidRDefault="001F6156">
            <w:pPr>
              <w:rPr>
                <w:rFonts w:ascii="Arial" w:hAnsi="Arial" w:cs="Arial"/>
                <w:sz w:val="24"/>
                <w:szCs w:val="24"/>
              </w:rPr>
            </w:pPr>
          </w:p>
          <w:p w14:paraId="56A7FF94" w14:textId="77777777" w:rsidR="00117837" w:rsidRDefault="001F6156" w:rsidP="00117837">
            <w:pPr>
              <w:rPr>
                <w:rFonts w:ascii="Arial" w:hAnsi="Arial" w:cs="Arial"/>
                <w:color w:val="FF0000"/>
                <w:sz w:val="24"/>
                <w:szCs w:val="24"/>
              </w:rPr>
            </w:pPr>
            <w:r w:rsidRPr="000C2AA3">
              <w:rPr>
                <w:rFonts w:ascii="Arial" w:hAnsi="Arial" w:cs="Arial"/>
                <w:color w:val="C00000"/>
                <w:sz w:val="24"/>
                <w:szCs w:val="24"/>
              </w:rPr>
              <w:t>If possible, please provide a plan of the extent of the asset being applied for (e.g. grounds, location</w:t>
            </w:r>
            <w:r w:rsidR="00117837" w:rsidRPr="000C2AA3">
              <w:rPr>
                <w:rFonts w:ascii="Arial" w:hAnsi="Arial" w:cs="Arial"/>
                <w:color w:val="C00000"/>
                <w:sz w:val="24"/>
                <w:szCs w:val="24"/>
              </w:rPr>
              <w:t xml:space="preserve">.  Please provide either a VRN or SRN for the asset – web links below).  </w:t>
            </w:r>
          </w:p>
          <w:p w14:paraId="32173612" w14:textId="77777777" w:rsidR="001116E2" w:rsidRDefault="001116E2" w:rsidP="00117837">
            <w:pPr>
              <w:rPr>
                <w:rFonts w:ascii="Arial" w:hAnsi="Arial" w:cs="Arial"/>
                <w:sz w:val="24"/>
                <w:szCs w:val="24"/>
              </w:rPr>
            </w:pPr>
          </w:p>
          <w:p w14:paraId="7D0622FC" w14:textId="77777777" w:rsidR="00117837" w:rsidRPr="00433742" w:rsidRDefault="00117837" w:rsidP="00117837">
            <w:pPr>
              <w:rPr>
                <w:rFonts w:eastAsia="Times New Roman"/>
              </w:rPr>
            </w:pPr>
            <w:hyperlink r:id="rId9" w:history="1">
              <w:r w:rsidRPr="00433742">
                <w:rPr>
                  <w:rStyle w:val="Hyperlink"/>
                  <w:rFonts w:eastAsia="Times New Roman"/>
                </w:rPr>
                <w:t>www.saa.gov.uk/fife</w:t>
              </w:r>
            </w:hyperlink>
            <w:r w:rsidRPr="00433742">
              <w:rPr>
                <w:rFonts w:eastAsia="Times New Roman"/>
              </w:rPr>
              <w:t>  A VRN is 9 digits.</w:t>
            </w:r>
          </w:p>
          <w:p w14:paraId="7C9A30EB" w14:textId="5E38A52E" w:rsidR="002E28A6" w:rsidRDefault="007C0249" w:rsidP="002E28A6">
            <w:hyperlink r:id="rId10" w:history="1">
              <w:r w:rsidRPr="007C0249">
                <w:rPr>
                  <w:rStyle w:val="Hyperlink"/>
                </w:rPr>
                <w:t>Land Titles and Map</w:t>
              </w:r>
            </w:hyperlink>
          </w:p>
          <w:p w14:paraId="293BB729" w14:textId="77777777" w:rsidR="001F6156" w:rsidRDefault="001F6156">
            <w:pPr>
              <w:rPr>
                <w:rFonts w:ascii="Arial" w:hAnsi="Arial" w:cs="Arial"/>
                <w:sz w:val="24"/>
                <w:szCs w:val="24"/>
              </w:rPr>
            </w:pPr>
          </w:p>
        </w:tc>
      </w:tr>
      <w:tr w:rsidR="001F6156" w14:paraId="02050AEA" w14:textId="77777777" w:rsidTr="001F6156">
        <w:tc>
          <w:tcPr>
            <w:tcW w:w="10456" w:type="dxa"/>
            <w:tcBorders>
              <w:top w:val="single" w:sz="4" w:space="0" w:color="auto"/>
              <w:left w:val="single" w:sz="4" w:space="0" w:color="auto"/>
              <w:bottom w:val="single" w:sz="4" w:space="0" w:color="auto"/>
              <w:right w:val="single" w:sz="4" w:space="0" w:color="auto"/>
            </w:tcBorders>
          </w:tcPr>
          <w:p w14:paraId="4209C0DD" w14:textId="77777777" w:rsidR="001116E2" w:rsidRDefault="001116E2" w:rsidP="001116E2">
            <w:pPr>
              <w:rPr>
                <w:rFonts w:ascii="Arial" w:hAnsi="Arial" w:cs="Arial"/>
                <w:sz w:val="24"/>
                <w:szCs w:val="24"/>
              </w:rPr>
            </w:pPr>
          </w:p>
          <w:p w14:paraId="520FA7DE" w14:textId="6956CD2A" w:rsidR="001116E2" w:rsidRDefault="001116E2" w:rsidP="001116E2">
            <w:pPr>
              <w:rPr>
                <w:rFonts w:ascii="Arial" w:hAnsi="Arial" w:cs="Arial"/>
                <w:sz w:val="24"/>
                <w:szCs w:val="24"/>
              </w:rPr>
            </w:pPr>
            <w:r w:rsidRPr="002302F2">
              <w:rPr>
                <w:rFonts w:ascii="Arial" w:hAnsi="Arial" w:cs="Arial"/>
                <w:sz w:val="24"/>
                <w:szCs w:val="24"/>
              </w:rPr>
              <w:t>James Allan Community Centre</w:t>
            </w:r>
            <w:r>
              <w:rPr>
                <w:rFonts w:ascii="Arial" w:hAnsi="Arial" w:cs="Arial"/>
                <w:sz w:val="24"/>
                <w:szCs w:val="24"/>
              </w:rPr>
              <w:t xml:space="preserve">, </w:t>
            </w:r>
            <w:r w:rsidRPr="002302F2">
              <w:rPr>
                <w:rFonts w:ascii="Arial" w:hAnsi="Arial" w:cs="Arial"/>
                <w:sz w:val="24"/>
                <w:szCs w:val="24"/>
              </w:rPr>
              <w:t>Paton Street</w:t>
            </w:r>
            <w:r>
              <w:rPr>
                <w:rFonts w:ascii="Arial" w:hAnsi="Arial" w:cs="Arial"/>
                <w:sz w:val="24"/>
                <w:szCs w:val="24"/>
              </w:rPr>
              <w:t>,</w:t>
            </w:r>
            <w:r w:rsidRPr="002302F2">
              <w:rPr>
                <w:rFonts w:ascii="Arial" w:hAnsi="Arial" w:cs="Arial"/>
                <w:sz w:val="24"/>
                <w:szCs w:val="24"/>
              </w:rPr>
              <w:t xml:space="preserve"> Dunfermline</w:t>
            </w:r>
            <w:r>
              <w:rPr>
                <w:rFonts w:ascii="Arial" w:hAnsi="Arial" w:cs="Arial"/>
                <w:sz w:val="24"/>
                <w:szCs w:val="24"/>
              </w:rPr>
              <w:t>,</w:t>
            </w:r>
            <w:r w:rsidRPr="002302F2">
              <w:rPr>
                <w:rFonts w:ascii="Arial" w:hAnsi="Arial" w:cs="Arial"/>
                <w:sz w:val="24"/>
                <w:szCs w:val="24"/>
              </w:rPr>
              <w:t xml:space="preserve"> Fife</w:t>
            </w:r>
            <w:r>
              <w:rPr>
                <w:rFonts w:ascii="Arial" w:hAnsi="Arial" w:cs="Arial"/>
                <w:sz w:val="24"/>
                <w:szCs w:val="24"/>
              </w:rPr>
              <w:t>,</w:t>
            </w:r>
            <w:r w:rsidRPr="002302F2">
              <w:rPr>
                <w:rFonts w:ascii="Arial" w:hAnsi="Arial" w:cs="Arial"/>
                <w:sz w:val="24"/>
                <w:szCs w:val="24"/>
              </w:rPr>
              <w:t xml:space="preserve"> KY12 0BU</w:t>
            </w:r>
          </w:p>
          <w:p w14:paraId="3F319075" w14:textId="77777777" w:rsidR="001F6156" w:rsidRDefault="001F6156">
            <w:pPr>
              <w:rPr>
                <w:rFonts w:ascii="Times New Roman" w:eastAsia="Times New Roman" w:hAnsi="Times New Roman" w:cs="Times New Roman"/>
                <w:color w:val="C82613"/>
                <w:sz w:val="27"/>
                <w:szCs w:val="27"/>
              </w:rPr>
            </w:pPr>
          </w:p>
          <w:p w14:paraId="6ADB8187" w14:textId="6C0D3C53" w:rsidR="001F6156" w:rsidRDefault="001116E2">
            <w:pPr>
              <w:rPr>
                <w:rFonts w:ascii="Times New Roman" w:eastAsia="Times New Roman" w:hAnsi="Times New Roman" w:cs="Times New Roman"/>
                <w:color w:val="C82613"/>
                <w:sz w:val="27"/>
                <w:szCs w:val="27"/>
              </w:rPr>
            </w:pPr>
            <w:r>
              <w:rPr>
                <w:rFonts w:ascii="Arial" w:hAnsi="Arial" w:cs="Arial"/>
                <w:noProof/>
                <w:sz w:val="24"/>
                <w:szCs w:val="24"/>
              </w:rPr>
              <w:lastRenderedPageBreak/>
              <w:drawing>
                <wp:inline distT="0" distB="0" distL="0" distR="0" wp14:anchorId="7E72CA7C" wp14:editId="14CF0184">
                  <wp:extent cx="6645910" cy="9404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645910" cy="9404985"/>
                          </a:xfrm>
                          <a:prstGeom prst="rect">
                            <a:avLst/>
                          </a:prstGeom>
                        </pic:spPr>
                      </pic:pic>
                    </a:graphicData>
                  </a:graphic>
                </wp:inline>
              </w:drawing>
            </w:r>
          </w:p>
        </w:tc>
      </w:tr>
      <w:tr w:rsidR="001F6156" w14:paraId="6E5BA9A1" w14:textId="77777777" w:rsidTr="001F6156">
        <w:tc>
          <w:tcPr>
            <w:tcW w:w="10456" w:type="dxa"/>
            <w:tcBorders>
              <w:top w:val="single" w:sz="4" w:space="0" w:color="auto"/>
              <w:left w:val="single" w:sz="4" w:space="0" w:color="auto"/>
              <w:bottom w:val="single" w:sz="4" w:space="0" w:color="auto"/>
              <w:right w:val="single" w:sz="4" w:space="0" w:color="auto"/>
            </w:tcBorders>
          </w:tcPr>
          <w:p w14:paraId="168051A8" w14:textId="77777777" w:rsidR="001F6156" w:rsidRDefault="001F6156">
            <w:pPr>
              <w:rPr>
                <w:rFonts w:ascii="Arial" w:eastAsia="Times New Roman" w:hAnsi="Arial" w:cs="Arial"/>
                <w:sz w:val="24"/>
                <w:szCs w:val="24"/>
              </w:rPr>
            </w:pPr>
            <w:r>
              <w:rPr>
                <w:rFonts w:ascii="Arial" w:eastAsia="Times New Roman" w:hAnsi="Arial" w:cs="Arial"/>
                <w:sz w:val="24"/>
                <w:szCs w:val="24"/>
              </w:rPr>
              <w:lastRenderedPageBreak/>
              <w:t>Please provide details of the purchase price proposed for the asset by the applicant.  It is expected that the applicant will have obtained an independent valuation of the asset. Please provide the estimated value and the source of this valuation - including submission of the valuation document - and how this relates to the proposed purchase price.</w:t>
            </w:r>
          </w:p>
          <w:p w14:paraId="53C958AC" w14:textId="77777777" w:rsidR="001F6156" w:rsidRDefault="001F6156">
            <w:pPr>
              <w:rPr>
                <w:rFonts w:ascii="Arial" w:hAnsi="Arial" w:cs="Arial"/>
                <w:b/>
                <w:sz w:val="24"/>
                <w:szCs w:val="24"/>
              </w:rPr>
            </w:pPr>
          </w:p>
        </w:tc>
      </w:tr>
      <w:tr w:rsidR="001F6156" w14:paraId="686C5384" w14:textId="77777777" w:rsidTr="001F6156">
        <w:tc>
          <w:tcPr>
            <w:tcW w:w="10456" w:type="dxa"/>
            <w:tcBorders>
              <w:top w:val="single" w:sz="4" w:space="0" w:color="auto"/>
              <w:left w:val="single" w:sz="4" w:space="0" w:color="auto"/>
              <w:bottom w:val="single" w:sz="4" w:space="0" w:color="auto"/>
              <w:right w:val="single" w:sz="4" w:space="0" w:color="auto"/>
            </w:tcBorders>
          </w:tcPr>
          <w:p w14:paraId="4D877BF3" w14:textId="77777777" w:rsidR="001F6156" w:rsidRDefault="001F6156">
            <w:pPr>
              <w:rPr>
                <w:rFonts w:ascii="Times New Roman" w:eastAsia="Times New Roman" w:hAnsi="Times New Roman" w:cs="Times New Roman"/>
                <w:color w:val="C82613"/>
                <w:sz w:val="27"/>
                <w:szCs w:val="27"/>
              </w:rPr>
            </w:pPr>
          </w:p>
          <w:p w14:paraId="61AAF9DC" w14:textId="77777777" w:rsidR="001F6156" w:rsidRDefault="001F6156">
            <w:pPr>
              <w:rPr>
                <w:rFonts w:ascii="Times New Roman" w:eastAsia="Times New Roman" w:hAnsi="Times New Roman" w:cs="Times New Roman"/>
                <w:color w:val="C82613"/>
                <w:sz w:val="27"/>
                <w:szCs w:val="27"/>
              </w:rPr>
            </w:pPr>
          </w:p>
          <w:p w14:paraId="77404BEE" w14:textId="4F477424" w:rsidR="001F6156" w:rsidRPr="004222E0" w:rsidRDefault="00FD6D7E">
            <w:pPr>
              <w:rPr>
                <w:rFonts w:ascii="Times New Roman" w:eastAsia="Times New Roman" w:hAnsi="Times New Roman" w:cs="Times New Roman"/>
                <w:sz w:val="27"/>
                <w:szCs w:val="27"/>
              </w:rPr>
            </w:pPr>
            <w:r w:rsidRPr="004222E0">
              <w:rPr>
                <w:rFonts w:ascii="Times New Roman" w:eastAsia="Times New Roman" w:hAnsi="Times New Roman" w:cs="Times New Roman"/>
                <w:sz w:val="27"/>
                <w:szCs w:val="27"/>
              </w:rPr>
              <w:t>£1000</w:t>
            </w:r>
            <w:r w:rsidR="00B10679">
              <w:rPr>
                <w:rFonts w:ascii="Times New Roman" w:eastAsia="Times New Roman" w:hAnsi="Times New Roman" w:cs="Times New Roman"/>
                <w:sz w:val="27"/>
                <w:szCs w:val="27"/>
              </w:rPr>
              <w:t xml:space="preserve"> (with 95% discount similar to Wellwood Community Centre sale to Salvation Army.)</w:t>
            </w:r>
          </w:p>
          <w:p w14:paraId="3C047359" w14:textId="77777777" w:rsidR="001F6156" w:rsidRDefault="001F6156">
            <w:pPr>
              <w:rPr>
                <w:rFonts w:ascii="Times New Roman" w:eastAsia="Times New Roman" w:hAnsi="Times New Roman" w:cs="Times New Roman"/>
                <w:color w:val="C82613"/>
                <w:sz w:val="27"/>
                <w:szCs w:val="27"/>
              </w:rPr>
            </w:pPr>
          </w:p>
          <w:p w14:paraId="08816E2C" w14:textId="77777777" w:rsidR="001F6156" w:rsidRDefault="001F6156">
            <w:pPr>
              <w:rPr>
                <w:rFonts w:ascii="Times New Roman" w:eastAsia="Times New Roman" w:hAnsi="Times New Roman" w:cs="Times New Roman"/>
                <w:color w:val="C82613"/>
                <w:sz w:val="27"/>
                <w:szCs w:val="27"/>
              </w:rPr>
            </w:pPr>
          </w:p>
        </w:tc>
      </w:tr>
    </w:tbl>
    <w:p w14:paraId="1ECCDE60" w14:textId="77777777" w:rsidR="001F6156" w:rsidRDefault="001F6156" w:rsidP="001F6156">
      <w:pPr>
        <w:rPr>
          <w:rFonts w:ascii="Arial" w:hAnsi="Arial" w:cs="Arial"/>
          <w:b/>
          <w:sz w:val="28"/>
          <w:szCs w:val="28"/>
        </w:rPr>
      </w:pPr>
    </w:p>
    <w:p w14:paraId="347BC02C"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 xml:space="preserve">Section A – About the Proposal </w:t>
      </w:r>
    </w:p>
    <w:p w14:paraId="0A8833C6" w14:textId="77777777" w:rsidR="001F6156" w:rsidRDefault="001F6156" w:rsidP="001F6156">
      <w:pPr>
        <w:spacing w:after="0" w:line="240" w:lineRule="auto"/>
        <w:rPr>
          <w:rFonts w:ascii="Arial" w:hAnsi="Arial" w:cs="Arial"/>
          <w:sz w:val="24"/>
          <w:szCs w:val="24"/>
        </w:rPr>
      </w:pPr>
      <w:r>
        <w:rPr>
          <w:rFonts w:ascii="Arial" w:hAnsi="Arial" w:cs="Arial"/>
          <w:sz w:val="24"/>
          <w:szCs w:val="24"/>
        </w:rPr>
        <w:t>(see Section A in the Scoring Matrix)</w:t>
      </w:r>
    </w:p>
    <w:p w14:paraId="2636F9F7" w14:textId="77777777" w:rsidR="001F6156" w:rsidRDefault="001F6156" w:rsidP="001F6156">
      <w:pPr>
        <w:spacing w:after="0" w:line="240" w:lineRule="auto"/>
        <w:rPr>
          <w:rFonts w:ascii="Arial" w:hAnsi="Arial" w:cs="Arial"/>
          <w:sz w:val="24"/>
          <w:szCs w:val="24"/>
        </w:rPr>
      </w:pPr>
    </w:p>
    <w:tbl>
      <w:tblPr>
        <w:tblStyle w:val="TableGrid"/>
        <w:tblW w:w="10485" w:type="dxa"/>
        <w:tblLook w:val="04A0" w:firstRow="1" w:lastRow="0" w:firstColumn="1" w:lastColumn="0" w:noHBand="0" w:noVBand="1"/>
      </w:tblPr>
      <w:tblGrid>
        <w:gridCol w:w="10485"/>
      </w:tblGrid>
      <w:tr w:rsidR="001F6156" w14:paraId="3C6C31FE" w14:textId="77777777" w:rsidTr="001F6156">
        <w:tc>
          <w:tcPr>
            <w:tcW w:w="10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033B3" w14:textId="77777777" w:rsidR="001F6156" w:rsidRDefault="001F6156">
            <w:pPr>
              <w:rPr>
                <w:rFonts w:ascii="Arial" w:hAnsi="Arial" w:cs="Arial"/>
                <w:sz w:val="24"/>
                <w:szCs w:val="24"/>
              </w:rPr>
            </w:pPr>
            <w:r>
              <w:rPr>
                <w:rFonts w:ascii="Arial" w:hAnsi="Arial" w:cs="Arial"/>
                <w:sz w:val="24"/>
                <w:szCs w:val="24"/>
              </w:rPr>
              <w:t xml:space="preserve">Please provide a brief outline of your proposed initiative (maximum 500 words - see section 2 in the Guidance Notes).  </w:t>
            </w:r>
          </w:p>
        </w:tc>
      </w:tr>
      <w:tr w:rsidR="001F6156" w14:paraId="49971977" w14:textId="77777777" w:rsidTr="001F6156">
        <w:tc>
          <w:tcPr>
            <w:tcW w:w="10485" w:type="dxa"/>
            <w:tcBorders>
              <w:top w:val="single" w:sz="4" w:space="0" w:color="auto"/>
              <w:left w:val="single" w:sz="4" w:space="0" w:color="auto"/>
              <w:bottom w:val="single" w:sz="4" w:space="0" w:color="auto"/>
              <w:right w:val="single" w:sz="4" w:space="0" w:color="auto"/>
            </w:tcBorders>
          </w:tcPr>
          <w:p w14:paraId="1DC6C08E" w14:textId="77777777" w:rsidR="001F6156" w:rsidRDefault="001F6156">
            <w:pPr>
              <w:rPr>
                <w:rFonts w:ascii="Arial" w:hAnsi="Arial" w:cs="Arial"/>
                <w:sz w:val="24"/>
                <w:szCs w:val="24"/>
              </w:rPr>
            </w:pPr>
          </w:p>
          <w:p w14:paraId="6CD5D4E9" w14:textId="77777777" w:rsidR="001F6156" w:rsidRDefault="001F6156">
            <w:pPr>
              <w:rPr>
                <w:rFonts w:ascii="Arial" w:hAnsi="Arial" w:cs="Arial"/>
                <w:sz w:val="24"/>
                <w:szCs w:val="24"/>
              </w:rPr>
            </w:pPr>
          </w:p>
          <w:p w14:paraId="6255D9DD" w14:textId="106E965D" w:rsidR="001F6156" w:rsidRDefault="003D6E35">
            <w:pPr>
              <w:rPr>
                <w:sz w:val="28"/>
                <w:szCs w:val="28"/>
                <w:u w:val="single"/>
              </w:rPr>
            </w:pPr>
            <w:r w:rsidRPr="003D6E35">
              <w:rPr>
                <w:sz w:val="28"/>
                <w:szCs w:val="28"/>
                <w:u w:val="single"/>
              </w:rPr>
              <w:t>The services you propose to deliver</w:t>
            </w:r>
          </w:p>
          <w:p w14:paraId="7D8B2395" w14:textId="29AF286F" w:rsidR="003F553C" w:rsidRDefault="003F553C">
            <w:pPr>
              <w:rPr>
                <w:rFonts w:ascii="Arial" w:hAnsi="Arial" w:cs="Arial"/>
                <w:sz w:val="32"/>
                <w:szCs w:val="32"/>
                <w:u w:val="single"/>
              </w:rPr>
            </w:pPr>
          </w:p>
          <w:p w14:paraId="5210BE37" w14:textId="55DBBC96" w:rsidR="003F553C" w:rsidRDefault="000234E2" w:rsidP="003F553C">
            <w:pPr>
              <w:numPr>
                <w:ilvl w:val="0"/>
                <w:numId w:val="14"/>
              </w:numPr>
              <w:spacing w:after="200" w:line="276" w:lineRule="auto"/>
              <w:contextualSpacing/>
              <w:rPr>
                <w:rFonts w:ascii="Arial" w:hAnsi="Arial" w:cs="Arial"/>
                <w:sz w:val="24"/>
                <w:szCs w:val="24"/>
              </w:rPr>
            </w:pPr>
            <w:r>
              <w:rPr>
                <w:rFonts w:ascii="Arial" w:hAnsi="Arial" w:cs="Arial"/>
                <w:sz w:val="24"/>
                <w:szCs w:val="24"/>
              </w:rPr>
              <w:t>Food pantry</w:t>
            </w:r>
            <w:r w:rsidR="003F553C">
              <w:rPr>
                <w:rFonts w:ascii="Arial" w:hAnsi="Arial" w:cs="Arial"/>
                <w:sz w:val="24"/>
                <w:szCs w:val="24"/>
              </w:rPr>
              <w:t xml:space="preserve"> services – we will provide </w:t>
            </w:r>
            <w:r>
              <w:rPr>
                <w:rFonts w:ascii="Arial" w:hAnsi="Arial" w:cs="Arial"/>
                <w:sz w:val="24"/>
                <w:szCs w:val="24"/>
              </w:rPr>
              <w:t>food pantry</w:t>
            </w:r>
            <w:r w:rsidR="003F553C">
              <w:rPr>
                <w:rFonts w:ascii="Arial" w:hAnsi="Arial" w:cs="Arial"/>
                <w:sz w:val="24"/>
                <w:szCs w:val="24"/>
              </w:rPr>
              <w:t xml:space="preserve"> service to all local community</w:t>
            </w:r>
          </w:p>
          <w:p w14:paraId="675E2D41" w14:textId="1CAB4F33" w:rsidR="003F553C" w:rsidRPr="00575A9E" w:rsidRDefault="003F553C" w:rsidP="003F553C">
            <w:pPr>
              <w:numPr>
                <w:ilvl w:val="1"/>
                <w:numId w:val="14"/>
              </w:numPr>
              <w:spacing w:after="200" w:line="276" w:lineRule="auto"/>
              <w:contextualSpacing/>
              <w:rPr>
                <w:rFonts w:ascii="Arial" w:hAnsi="Arial" w:cs="Arial"/>
                <w:sz w:val="24"/>
                <w:szCs w:val="24"/>
              </w:rPr>
            </w:pPr>
            <w:r>
              <w:rPr>
                <w:rFonts w:ascii="Arial" w:hAnsi="Arial" w:cs="Arial"/>
                <w:sz w:val="24"/>
                <w:szCs w:val="24"/>
              </w:rPr>
              <w:t xml:space="preserve">Currently we provide </w:t>
            </w:r>
            <w:r w:rsidR="000234E2">
              <w:rPr>
                <w:rFonts w:ascii="Arial" w:hAnsi="Arial" w:cs="Arial"/>
                <w:sz w:val="24"/>
                <w:szCs w:val="24"/>
              </w:rPr>
              <w:t>food pantry</w:t>
            </w:r>
            <w:r>
              <w:rPr>
                <w:rFonts w:ascii="Arial" w:hAnsi="Arial" w:cs="Arial"/>
                <w:sz w:val="24"/>
                <w:szCs w:val="24"/>
              </w:rPr>
              <w:t xml:space="preserve"> donations to following locations across Fife: </w:t>
            </w:r>
          </w:p>
          <w:p w14:paraId="0AD77329" w14:textId="2A8C7622" w:rsidR="003F553C" w:rsidRPr="003F553C" w:rsidRDefault="003F553C" w:rsidP="003F553C">
            <w:pPr>
              <w:numPr>
                <w:ilvl w:val="2"/>
                <w:numId w:val="14"/>
              </w:numPr>
              <w:spacing w:after="200" w:line="276" w:lineRule="auto"/>
              <w:contextualSpacing/>
              <w:rPr>
                <w:rFonts w:ascii="Arial" w:hAnsi="Arial" w:cs="Arial"/>
                <w:sz w:val="24"/>
                <w:szCs w:val="24"/>
              </w:rPr>
            </w:pPr>
            <w:r w:rsidRPr="009938F4">
              <w:rPr>
                <w:rFonts w:ascii="Arial" w:hAnsi="Arial" w:cs="Arial"/>
                <w:sz w:val="24"/>
                <w:szCs w:val="24"/>
              </w:rPr>
              <w:t>Kirkcaldy</w:t>
            </w:r>
            <w:r>
              <w:rPr>
                <w:rFonts w:ascii="Arial" w:hAnsi="Arial" w:cs="Arial"/>
                <w:sz w:val="24"/>
                <w:szCs w:val="24"/>
              </w:rPr>
              <w:t xml:space="preserve">, </w:t>
            </w:r>
            <w:r w:rsidRPr="003F553C">
              <w:rPr>
                <w:rFonts w:ascii="Arial" w:hAnsi="Arial" w:cs="Arial"/>
                <w:sz w:val="24"/>
                <w:szCs w:val="24"/>
              </w:rPr>
              <w:t>Dunfermline</w:t>
            </w:r>
            <w:r>
              <w:rPr>
                <w:rFonts w:ascii="Arial" w:hAnsi="Arial" w:cs="Arial"/>
                <w:sz w:val="24"/>
                <w:szCs w:val="24"/>
              </w:rPr>
              <w:t xml:space="preserve">, </w:t>
            </w:r>
            <w:r w:rsidRPr="003F553C">
              <w:rPr>
                <w:rFonts w:ascii="Arial" w:hAnsi="Arial" w:cs="Arial"/>
                <w:sz w:val="24"/>
                <w:szCs w:val="24"/>
              </w:rPr>
              <w:t>Rosyth</w:t>
            </w:r>
            <w:r>
              <w:rPr>
                <w:rFonts w:ascii="Arial" w:hAnsi="Arial" w:cs="Arial"/>
                <w:sz w:val="24"/>
                <w:szCs w:val="24"/>
              </w:rPr>
              <w:t xml:space="preserve">, </w:t>
            </w:r>
            <w:r w:rsidRPr="003F553C">
              <w:rPr>
                <w:rFonts w:ascii="Arial" w:hAnsi="Arial" w:cs="Arial"/>
                <w:sz w:val="24"/>
                <w:szCs w:val="24"/>
              </w:rPr>
              <w:t>Inverkeithing</w:t>
            </w:r>
            <w:r>
              <w:rPr>
                <w:rFonts w:ascii="Arial" w:hAnsi="Arial" w:cs="Arial"/>
                <w:sz w:val="24"/>
                <w:szCs w:val="24"/>
              </w:rPr>
              <w:t xml:space="preserve"> and Edinburgh</w:t>
            </w:r>
          </w:p>
          <w:p w14:paraId="06699F39" w14:textId="7A745A31" w:rsidR="003F553C" w:rsidRDefault="00A83CD2" w:rsidP="003F553C">
            <w:pPr>
              <w:numPr>
                <w:ilvl w:val="0"/>
                <w:numId w:val="14"/>
              </w:numPr>
              <w:spacing w:after="200" w:line="276" w:lineRule="auto"/>
              <w:contextualSpacing/>
              <w:rPr>
                <w:rFonts w:ascii="Arial" w:hAnsi="Arial" w:cs="Arial"/>
                <w:sz w:val="24"/>
                <w:szCs w:val="24"/>
              </w:rPr>
            </w:pPr>
            <w:r>
              <w:rPr>
                <w:rFonts w:ascii="Arial" w:hAnsi="Arial" w:cs="Arial"/>
                <w:sz w:val="24"/>
                <w:szCs w:val="24"/>
              </w:rPr>
              <w:t>W</w:t>
            </w:r>
            <w:r w:rsidR="003F553C">
              <w:rPr>
                <w:rFonts w:ascii="Arial" w:hAnsi="Arial" w:cs="Arial"/>
                <w:sz w:val="24"/>
                <w:szCs w:val="24"/>
              </w:rPr>
              <w:t xml:space="preserve">arm room </w:t>
            </w:r>
            <w:r>
              <w:rPr>
                <w:rFonts w:ascii="Arial" w:hAnsi="Arial" w:cs="Arial"/>
                <w:sz w:val="24"/>
                <w:szCs w:val="24"/>
              </w:rPr>
              <w:t xml:space="preserve">facility </w:t>
            </w:r>
            <w:proofErr w:type="gramStart"/>
            <w:r w:rsidR="003F553C">
              <w:rPr>
                <w:rFonts w:ascii="Arial" w:hAnsi="Arial" w:cs="Arial"/>
                <w:sz w:val="24"/>
                <w:szCs w:val="24"/>
              </w:rPr>
              <w:t>open</w:t>
            </w:r>
            <w:proofErr w:type="gramEnd"/>
            <w:r w:rsidR="003F553C">
              <w:rPr>
                <w:rFonts w:ascii="Arial" w:hAnsi="Arial" w:cs="Arial"/>
                <w:sz w:val="24"/>
                <w:szCs w:val="24"/>
              </w:rPr>
              <w:t xml:space="preserve"> to all local community residents </w:t>
            </w:r>
          </w:p>
          <w:p w14:paraId="1D0E1172" w14:textId="7825CA3C" w:rsidR="003F553C" w:rsidRPr="00417370" w:rsidRDefault="003F553C" w:rsidP="003F553C">
            <w:pPr>
              <w:numPr>
                <w:ilvl w:val="0"/>
                <w:numId w:val="14"/>
              </w:numPr>
              <w:spacing w:after="200" w:line="276" w:lineRule="auto"/>
              <w:contextualSpacing/>
              <w:rPr>
                <w:rFonts w:ascii="Arial" w:hAnsi="Arial" w:cs="Arial"/>
                <w:sz w:val="24"/>
                <w:szCs w:val="24"/>
              </w:rPr>
            </w:pPr>
            <w:r>
              <w:rPr>
                <w:rFonts w:ascii="Arial" w:hAnsi="Arial" w:cs="Arial"/>
                <w:sz w:val="24"/>
                <w:szCs w:val="24"/>
              </w:rPr>
              <w:t>Coffee mornings open to all local community residents with free refreshments (tea, coffee, etc)</w:t>
            </w:r>
            <w:r w:rsidR="0037740A">
              <w:rPr>
                <w:rFonts w:ascii="Arial" w:hAnsi="Arial" w:cs="Arial"/>
                <w:sz w:val="24"/>
                <w:szCs w:val="24"/>
              </w:rPr>
              <w:t xml:space="preserve"> such as the existing ‘Chow and Chat’ group gatherings which we </w:t>
            </w:r>
            <w:r w:rsidR="00C11F59">
              <w:rPr>
                <w:rFonts w:ascii="Arial" w:hAnsi="Arial" w:cs="Arial"/>
                <w:sz w:val="24"/>
                <w:szCs w:val="24"/>
              </w:rPr>
              <w:t>have agreed to continue with the group organisers</w:t>
            </w:r>
          </w:p>
          <w:p w14:paraId="3FBFFDAF" w14:textId="27A460A2" w:rsidR="003F553C" w:rsidRDefault="00A83CD2" w:rsidP="003F553C">
            <w:pPr>
              <w:numPr>
                <w:ilvl w:val="0"/>
                <w:numId w:val="14"/>
              </w:numPr>
              <w:spacing w:after="200" w:line="276" w:lineRule="auto"/>
              <w:contextualSpacing/>
              <w:rPr>
                <w:rFonts w:ascii="Arial" w:hAnsi="Arial" w:cs="Arial"/>
                <w:sz w:val="24"/>
                <w:szCs w:val="24"/>
              </w:rPr>
            </w:pPr>
            <w:r>
              <w:rPr>
                <w:rFonts w:ascii="Arial" w:hAnsi="Arial" w:cs="Arial"/>
                <w:sz w:val="24"/>
                <w:szCs w:val="24"/>
              </w:rPr>
              <w:t>H</w:t>
            </w:r>
            <w:r w:rsidR="003F553C" w:rsidRPr="009938F4">
              <w:rPr>
                <w:rFonts w:ascii="Arial" w:hAnsi="Arial" w:cs="Arial"/>
                <w:sz w:val="24"/>
                <w:szCs w:val="24"/>
              </w:rPr>
              <w:t>ot food donations</w:t>
            </w:r>
            <w:r>
              <w:rPr>
                <w:rFonts w:ascii="Arial" w:hAnsi="Arial" w:cs="Arial"/>
                <w:sz w:val="24"/>
                <w:szCs w:val="24"/>
              </w:rPr>
              <w:t xml:space="preserve"> to </w:t>
            </w:r>
            <w:r w:rsidRPr="009938F4">
              <w:rPr>
                <w:rFonts w:ascii="Arial" w:hAnsi="Arial" w:cs="Arial"/>
                <w:sz w:val="24"/>
                <w:szCs w:val="24"/>
              </w:rPr>
              <w:t>Homeless shelter</w:t>
            </w:r>
            <w:r>
              <w:rPr>
                <w:rFonts w:ascii="Arial" w:hAnsi="Arial" w:cs="Arial"/>
                <w:sz w:val="24"/>
                <w:szCs w:val="24"/>
              </w:rPr>
              <w:t>s in Dunfermline</w:t>
            </w:r>
          </w:p>
          <w:p w14:paraId="4DE2536F" w14:textId="77777777" w:rsidR="00B10679" w:rsidRDefault="00B10679" w:rsidP="00B10679">
            <w:pPr>
              <w:numPr>
                <w:ilvl w:val="0"/>
                <w:numId w:val="14"/>
              </w:numPr>
              <w:spacing w:after="200" w:line="276" w:lineRule="auto"/>
              <w:contextualSpacing/>
              <w:rPr>
                <w:rFonts w:ascii="Arial" w:hAnsi="Arial" w:cs="Arial"/>
                <w:sz w:val="24"/>
                <w:szCs w:val="24"/>
              </w:rPr>
            </w:pPr>
            <w:r w:rsidRPr="009938F4">
              <w:rPr>
                <w:rFonts w:ascii="Arial" w:hAnsi="Arial" w:cs="Arial"/>
                <w:sz w:val="24"/>
                <w:szCs w:val="24"/>
              </w:rPr>
              <w:t>‘Cheap &amp; Easy’ Cooking campaign</w:t>
            </w:r>
          </w:p>
          <w:p w14:paraId="13F8E127" w14:textId="14297A71" w:rsidR="00B10679" w:rsidRPr="00B10679" w:rsidRDefault="00B10679" w:rsidP="00B10679">
            <w:pPr>
              <w:numPr>
                <w:ilvl w:val="1"/>
                <w:numId w:val="14"/>
              </w:numPr>
              <w:spacing w:after="200" w:line="276" w:lineRule="auto"/>
              <w:contextualSpacing/>
              <w:rPr>
                <w:rFonts w:ascii="Arial" w:hAnsi="Arial" w:cs="Arial"/>
                <w:sz w:val="24"/>
                <w:szCs w:val="24"/>
              </w:rPr>
            </w:pPr>
            <w:r w:rsidRPr="008314C9">
              <w:rPr>
                <w:rFonts w:ascii="Arial" w:hAnsi="Arial" w:cs="Arial"/>
                <w:sz w:val="24"/>
                <w:szCs w:val="24"/>
              </w:rPr>
              <w:t>‘Cheap &amp; Easy’ cooking starter pack donation to Kirkcaldy café charity</w:t>
            </w:r>
          </w:p>
          <w:p w14:paraId="51CCF585" w14:textId="7FC06BEA" w:rsidR="003F553C" w:rsidRPr="008D4C6E" w:rsidRDefault="003F553C" w:rsidP="008D4C6E">
            <w:pPr>
              <w:numPr>
                <w:ilvl w:val="0"/>
                <w:numId w:val="14"/>
              </w:numPr>
              <w:spacing w:after="200" w:line="276" w:lineRule="auto"/>
              <w:contextualSpacing/>
              <w:rPr>
                <w:rFonts w:ascii="Arial" w:hAnsi="Arial" w:cs="Arial"/>
                <w:sz w:val="24"/>
                <w:szCs w:val="24"/>
              </w:rPr>
            </w:pPr>
            <w:r w:rsidRPr="009938F4">
              <w:rPr>
                <w:rFonts w:ascii="Arial" w:hAnsi="Arial" w:cs="Arial"/>
                <w:sz w:val="24"/>
                <w:szCs w:val="24"/>
              </w:rPr>
              <w:t xml:space="preserve">Fundraising for local, national and international charities (Poppy Appeal Scotland, CHAS, </w:t>
            </w:r>
            <w:proofErr w:type="spellStart"/>
            <w:r w:rsidRPr="009938F4">
              <w:rPr>
                <w:rFonts w:ascii="Arial" w:hAnsi="Arial" w:cs="Arial"/>
                <w:sz w:val="24"/>
                <w:szCs w:val="24"/>
              </w:rPr>
              <w:t>Bernados</w:t>
            </w:r>
            <w:proofErr w:type="spellEnd"/>
            <w:r w:rsidRPr="009938F4">
              <w:rPr>
                <w:rFonts w:ascii="Arial" w:hAnsi="Arial" w:cs="Arial"/>
                <w:sz w:val="24"/>
                <w:szCs w:val="24"/>
              </w:rPr>
              <w:t>, Humanity First)</w:t>
            </w:r>
            <w:r w:rsidR="008D4C6E">
              <w:rPr>
                <w:rFonts w:ascii="Arial" w:hAnsi="Arial" w:cs="Arial"/>
                <w:sz w:val="24"/>
                <w:szCs w:val="24"/>
              </w:rPr>
              <w:t xml:space="preserve"> and c</w:t>
            </w:r>
            <w:r w:rsidRPr="008D4C6E">
              <w:rPr>
                <w:rFonts w:ascii="Arial" w:hAnsi="Arial" w:cs="Arial"/>
                <w:sz w:val="24"/>
                <w:szCs w:val="24"/>
              </w:rPr>
              <w:t>harity walks</w:t>
            </w:r>
          </w:p>
          <w:p w14:paraId="27D24837" w14:textId="77777777" w:rsidR="003F553C" w:rsidRPr="00B72C92" w:rsidRDefault="003F553C" w:rsidP="003F553C">
            <w:pPr>
              <w:numPr>
                <w:ilvl w:val="0"/>
                <w:numId w:val="14"/>
              </w:numPr>
              <w:spacing w:after="200" w:line="276" w:lineRule="auto"/>
              <w:contextualSpacing/>
              <w:rPr>
                <w:rFonts w:ascii="Arial" w:hAnsi="Arial" w:cs="Arial"/>
                <w:sz w:val="24"/>
                <w:szCs w:val="24"/>
              </w:rPr>
            </w:pPr>
            <w:r w:rsidRPr="009938F4">
              <w:rPr>
                <w:rFonts w:ascii="Arial" w:hAnsi="Arial" w:cs="Arial"/>
                <w:sz w:val="24"/>
                <w:szCs w:val="24"/>
              </w:rPr>
              <w:t>Establishment of a library</w:t>
            </w:r>
          </w:p>
          <w:p w14:paraId="4929375A" w14:textId="3A4AD677" w:rsidR="003F553C" w:rsidRPr="00B72C92" w:rsidRDefault="003F553C" w:rsidP="003F553C">
            <w:pPr>
              <w:numPr>
                <w:ilvl w:val="0"/>
                <w:numId w:val="14"/>
              </w:numPr>
              <w:spacing w:after="200" w:line="276" w:lineRule="auto"/>
              <w:contextualSpacing/>
              <w:rPr>
                <w:rFonts w:ascii="Arial" w:hAnsi="Arial" w:cs="Arial"/>
                <w:sz w:val="24"/>
                <w:szCs w:val="24"/>
              </w:rPr>
            </w:pPr>
            <w:r>
              <w:rPr>
                <w:rFonts w:ascii="Arial" w:hAnsi="Arial" w:cs="Arial"/>
                <w:sz w:val="24"/>
                <w:szCs w:val="24"/>
              </w:rPr>
              <w:t xml:space="preserve">Local community engagement e.g. holding regular peace symposiums bringing together all </w:t>
            </w:r>
            <w:r w:rsidR="008D4C6E">
              <w:rPr>
                <w:rFonts w:ascii="Arial" w:hAnsi="Arial" w:cs="Arial"/>
                <w:sz w:val="24"/>
                <w:szCs w:val="24"/>
              </w:rPr>
              <w:t xml:space="preserve">sections </w:t>
            </w:r>
            <w:r>
              <w:rPr>
                <w:rFonts w:ascii="Arial" w:hAnsi="Arial" w:cs="Arial"/>
                <w:sz w:val="24"/>
                <w:szCs w:val="24"/>
              </w:rPr>
              <w:t>of the local community</w:t>
            </w:r>
          </w:p>
          <w:p w14:paraId="4D3D5B93" w14:textId="3471B218" w:rsidR="003F553C" w:rsidRPr="009938F4" w:rsidRDefault="003F553C" w:rsidP="003F553C">
            <w:pPr>
              <w:numPr>
                <w:ilvl w:val="0"/>
                <w:numId w:val="14"/>
              </w:numPr>
              <w:spacing w:after="200" w:line="276" w:lineRule="auto"/>
              <w:contextualSpacing/>
              <w:rPr>
                <w:rFonts w:ascii="Arial" w:hAnsi="Arial" w:cs="Arial"/>
                <w:sz w:val="24"/>
                <w:szCs w:val="24"/>
              </w:rPr>
            </w:pPr>
            <w:r w:rsidRPr="009938F4">
              <w:rPr>
                <w:rFonts w:ascii="Arial" w:hAnsi="Arial" w:cs="Arial"/>
                <w:sz w:val="24"/>
                <w:szCs w:val="24"/>
              </w:rPr>
              <w:t xml:space="preserve">Maintaining </w:t>
            </w:r>
            <w:r w:rsidR="00B10679">
              <w:rPr>
                <w:rFonts w:ascii="Arial" w:hAnsi="Arial" w:cs="Arial"/>
                <w:sz w:val="24"/>
                <w:szCs w:val="24"/>
              </w:rPr>
              <w:t xml:space="preserve">local </w:t>
            </w:r>
            <w:r w:rsidRPr="009938F4">
              <w:rPr>
                <w:rFonts w:ascii="Arial" w:hAnsi="Arial" w:cs="Arial"/>
                <w:sz w:val="24"/>
                <w:szCs w:val="24"/>
              </w:rPr>
              <w:t>environment</w:t>
            </w:r>
          </w:p>
          <w:p w14:paraId="45EEF51D" w14:textId="77777777" w:rsidR="003F553C" w:rsidRPr="009938F4" w:rsidRDefault="003F553C" w:rsidP="003F553C">
            <w:pPr>
              <w:numPr>
                <w:ilvl w:val="1"/>
                <w:numId w:val="14"/>
              </w:numPr>
              <w:spacing w:after="200" w:line="276" w:lineRule="auto"/>
              <w:contextualSpacing/>
              <w:rPr>
                <w:rFonts w:ascii="Arial" w:hAnsi="Arial" w:cs="Arial"/>
                <w:sz w:val="24"/>
                <w:szCs w:val="24"/>
              </w:rPr>
            </w:pPr>
            <w:r w:rsidRPr="009938F4">
              <w:rPr>
                <w:rFonts w:ascii="Arial" w:hAnsi="Arial" w:cs="Arial"/>
                <w:sz w:val="24"/>
                <w:szCs w:val="24"/>
              </w:rPr>
              <w:t>Local Park &amp; Street cleaning</w:t>
            </w:r>
          </w:p>
          <w:p w14:paraId="7B3E23C9" w14:textId="77777777" w:rsidR="003F553C" w:rsidRPr="00B72C92" w:rsidRDefault="003F553C" w:rsidP="003F553C">
            <w:pPr>
              <w:numPr>
                <w:ilvl w:val="1"/>
                <w:numId w:val="14"/>
              </w:numPr>
              <w:spacing w:after="200" w:line="276" w:lineRule="auto"/>
              <w:contextualSpacing/>
              <w:rPr>
                <w:rFonts w:ascii="Arial" w:hAnsi="Arial" w:cs="Arial"/>
                <w:sz w:val="24"/>
                <w:szCs w:val="24"/>
              </w:rPr>
            </w:pPr>
            <w:r w:rsidRPr="009938F4">
              <w:rPr>
                <w:rFonts w:ascii="Arial" w:hAnsi="Arial" w:cs="Arial"/>
                <w:sz w:val="24"/>
                <w:szCs w:val="24"/>
              </w:rPr>
              <w:t>Tree planting</w:t>
            </w:r>
          </w:p>
          <w:p w14:paraId="19EFD673" w14:textId="77777777" w:rsidR="003F553C" w:rsidRDefault="003F553C" w:rsidP="003F553C">
            <w:pPr>
              <w:numPr>
                <w:ilvl w:val="0"/>
                <w:numId w:val="14"/>
              </w:numPr>
              <w:spacing w:after="200" w:line="276" w:lineRule="auto"/>
              <w:contextualSpacing/>
              <w:rPr>
                <w:rFonts w:ascii="Arial" w:hAnsi="Arial" w:cs="Arial"/>
                <w:sz w:val="24"/>
                <w:szCs w:val="24"/>
              </w:rPr>
            </w:pPr>
            <w:r>
              <w:rPr>
                <w:rFonts w:ascii="Arial" w:hAnsi="Arial" w:cs="Arial"/>
                <w:sz w:val="24"/>
                <w:szCs w:val="24"/>
              </w:rPr>
              <w:t>Daily prayers</w:t>
            </w:r>
          </w:p>
          <w:p w14:paraId="2102BA25" w14:textId="77777777" w:rsidR="003F553C" w:rsidRPr="005826AD" w:rsidRDefault="003F553C" w:rsidP="003F553C">
            <w:pPr>
              <w:numPr>
                <w:ilvl w:val="0"/>
                <w:numId w:val="14"/>
              </w:numPr>
              <w:spacing w:after="200" w:line="276" w:lineRule="auto"/>
              <w:contextualSpacing/>
              <w:rPr>
                <w:rFonts w:ascii="Arial" w:hAnsi="Arial" w:cs="Arial"/>
                <w:sz w:val="24"/>
                <w:szCs w:val="24"/>
              </w:rPr>
            </w:pPr>
            <w:r>
              <w:rPr>
                <w:rFonts w:ascii="Arial" w:hAnsi="Arial" w:cs="Arial"/>
                <w:sz w:val="24"/>
                <w:szCs w:val="24"/>
              </w:rPr>
              <w:t>Weekly educational classes</w:t>
            </w:r>
          </w:p>
          <w:p w14:paraId="00ABD20C" w14:textId="12A1484B" w:rsidR="003F553C" w:rsidRDefault="003F553C" w:rsidP="003F553C">
            <w:pPr>
              <w:numPr>
                <w:ilvl w:val="0"/>
                <w:numId w:val="14"/>
              </w:numPr>
              <w:spacing w:after="200" w:line="276" w:lineRule="auto"/>
              <w:contextualSpacing/>
              <w:rPr>
                <w:rFonts w:ascii="Arial" w:hAnsi="Arial" w:cs="Arial"/>
                <w:sz w:val="24"/>
                <w:szCs w:val="24"/>
              </w:rPr>
            </w:pPr>
            <w:r>
              <w:rPr>
                <w:rFonts w:ascii="Arial" w:hAnsi="Arial" w:cs="Arial"/>
                <w:sz w:val="24"/>
                <w:szCs w:val="24"/>
              </w:rPr>
              <w:t>Monthly general meetings for members of A</w:t>
            </w:r>
            <w:r w:rsidR="008314C9">
              <w:rPr>
                <w:rFonts w:ascii="Arial" w:hAnsi="Arial" w:cs="Arial"/>
                <w:sz w:val="24"/>
                <w:szCs w:val="24"/>
              </w:rPr>
              <w:t xml:space="preserve">hmadiyya </w:t>
            </w:r>
            <w:r>
              <w:rPr>
                <w:rFonts w:ascii="Arial" w:hAnsi="Arial" w:cs="Arial"/>
                <w:sz w:val="24"/>
                <w:szCs w:val="24"/>
              </w:rPr>
              <w:t>M</w:t>
            </w:r>
            <w:r w:rsidR="008314C9">
              <w:rPr>
                <w:rFonts w:ascii="Arial" w:hAnsi="Arial" w:cs="Arial"/>
                <w:sz w:val="24"/>
                <w:szCs w:val="24"/>
              </w:rPr>
              <w:t xml:space="preserve">uslim </w:t>
            </w:r>
            <w:r>
              <w:rPr>
                <w:rFonts w:ascii="Arial" w:hAnsi="Arial" w:cs="Arial"/>
                <w:sz w:val="24"/>
                <w:szCs w:val="24"/>
              </w:rPr>
              <w:t>C</w:t>
            </w:r>
            <w:r w:rsidR="008314C9">
              <w:rPr>
                <w:rFonts w:ascii="Arial" w:hAnsi="Arial" w:cs="Arial"/>
                <w:sz w:val="24"/>
                <w:szCs w:val="24"/>
              </w:rPr>
              <w:t>ommunity</w:t>
            </w:r>
          </w:p>
          <w:p w14:paraId="47B643E1" w14:textId="406623AF" w:rsidR="00C07249" w:rsidRDefault="00C07249" w:rsidP="00C07249">
            <w:pPr>
              <w:numPr>
                <w:ilvl w:val="0"/>
                <w:numId w:val="14"/>
              </w:numPr>
              <w:spacing w:after="200" w:line="276" w:lineRule="auto"/>
              <w:contextualSpacing/>
              <w:rPr>
                <w:rFonts w:ascii="Arial" w:hAnsi="Arial" w:cs="Arial"/>
                <w:sz w:val="24"/>
                <w:szCs w:val="24"/>
              </w:rPr>
            </w:pPr>
            <w:r w:rsidRPr="00222BA0">
              <w:rPr>
                <w:rFonts w:ascii="Arial" w:hAnsi="Arial" w:cs="Arial"/>
                <w:sz w:val="24"/>
                <w:szCs w:val="24"/>
              </w:rPr>
              <w:t xml:space="preserve">Making use of local professional expertise from </w:t>
            </w:r>
            <w:r>
              <w:rPr>
                <w:rFonts w:ascii="Arial" w:hAnsi="Arial" w:cs="Arial"/>
                <w:sz w:val="24"/>
                <w:szCs w:val="24"/>
              </w:rPr>
              <w:t xml:space="preserve">members of the Ahmadiyya Muslim Community </w:t>
            </w:r>
            <w:r w:rsidRPr="00222BA0">
              <w:rPr>
                <w:rFonts w:ascii="Arial" w:hAnsi="Arial" w:cs="Arial"/>
                <w:sz w:val="24"/>
                <w:szCs w:val="24"/>
              </w:rPr>
              <w:t>such as medical doctors, research, IT &amp; engineering, professional chefs, business owners, architect, teachers</w:t>
            </w:r>
            <w:r>
              <w:rPr>
                <w:rFonts w:ascii="Arial" w:hAnsi="Arial" w:cs="Arial"/>
                <w:sz w:val="24"/>
                <w:szCs w:val="24"/>
              </w:rPr>
              <w:t xml:space="preserve"> to manage the community </w:t>
            </w:r>
            <w:r w:rsidRPr="00222BA0">
              <w:rPr>
                <w:rFonts w:ascii="Arial" w:hAnsi="Arial" w:cs="Arial"/>
                <w:sz w:val="24"/>
                <w:szCs w:val="24"/>
              </w:rPr>
              <w:t>centre</w:t>
            </w:r>
            <w:r w:rsidR="00927515">
              <w:rPr>
                <w:rFonts w:ascii="Arial" w:hAnsi="Arial" w:cs="Arial"/>
                <w:sz w:val="24"/>
                <w:szCs w:val="24"/>
              </w:rPr>
              <w:t>.</w:t>
            </w:r>
          </w:p>
          <w:p w14:paraId="2973D0EF" w14:textId="59A25548" w:rsidR="00927515" w:rsidRDefault="00927515" w:rsidP="00C07249">
            <w:pPr>
              <w:numPr>
                <w:ilvl w:val="0"/>
                <w:numId w:val="14"/>
              </w:numPr>
              <w:spacing w:after="200" w:line="276" w:lineRule="auto"/>
              <w:contextualSpacing/>
              <w:rPr>
                <w:rFonts w:ascii="Arial" w:hAnsi="Arial" w:cs="Arial"/>
                <w:sz w:val="24"/>
                <w:szCs w:val="24"/>
              </w:rPr>
            </w:pPr>
            <w:r>
              <w:rPr>
                <w:rFonts w:ascii="Arial" w:hAnsi="Arial" w:cs="Arial"/>
                <w:sz w:val="24"/>
                <w:szCs w:val="24"/>
              </w:rPr>
              <w:lastRenderedPageBreak/>
              <w:t>We have been providing above mentioned services for over 20 years</w:t>
            </w:r>
          </w:p>
          <w:p w14:paraId="43AE97BA" w14:textId="13C0ACB6" w:rsidR="001161C0" w:rsidRDefault="001161C0" w:rsidP="00C07249">
            <w:pPr>
              <w:numPr>
                <w:ilvl w:val="0"/>
                <w:numId w:val="14"/>
              </w:numPr>
              <w:spacing w:after="200" w:line="276" w:lineRule="auto"/>
              <w:contextualSpacing/>
              <w:rPr>
                <w:rFonts w:ascii="Arial" w:hAnsi="Arial" w:cs="Arial"/>
                <w:sz w:val="24"/>
                <w:szCs w:val="24"/>
              </w:rPr>
            </w:pPr>
            <w:r>
              <w:rPr>
                <w:rFonts w:ascii="Arial" w:hAnsi="Arial" w:cs="Arial"/>
                <w:sz w:val="24"/>
                <w:szCs w:val="24"/>
              </w:rPr>
              <w:t>Following organisations have been engaged and are supporting the Community Asset Transfer application</w:t>
            </w:r>
          </w:p>
          <w:p w14:paraId="61AE840D" w14:textId="320B0209" w:rsidR="001161C0" w:rsidRDefault="001161C0" w:rsidP="001161C0">
            <w:pPr>
              <w:numPr>
                <w:ilvl w:val="1"/>
                <w:numId w:val="14"/>
              </w:numPr>
              <w:spacing w:after="200" w:line="276" w:lineRule="auto"/>
              <w:contextualSpacing/>
              <w:rPr>
                <w:rFonts w:ascii="Arial" w:hAnsi="Arial" w:cs="Arial"/>
                <w:sz w:val="24"/>
                <w:szCs w:val="24"/>
              </w:rPr>
            </w:pPr>
            <w:r>
              <w:rPr>
                <w:rFonts w:ascii="Arial" w:hAnsi="Arial" w:cs="Arial"/>
                <w:sz w:val="24"/>
                <w:szCs w:val="24"/>
              </w:rPr>
              <w:t>Fife councillors</w:t>
            </w:r>
          </w:p>
          <w:p w14:paraId="6B59D461" w14:textId="1D62DBCE" w:rsidR="001161C0" w:rsidRDefault="001161C0" w:rsidP="001161C0">
            <w:pPr>
              <w:numPr>
                <w:ilvl w:val="1"/>
                <w:numId w:val="14"/>
              </w:numPr>
              <w:spacing w:after="200" w:line="276" w:lineRule="auto"/>
              <w:contextualSpacing/>
              <w:rPr>
                <w:rFonts w:ascii="Arial" w:hAnsi="Arial" w:cs="Arial"/>
                <w:sz w:val="24"/>
                <w:szCs w:val="24"/>
              </w:rPr>
            </w:pPr>
            <w:proofErr w:type="spellStart"/>
            <w:r>
              <w:rPr>
                <w:rFonts w:ascii="Arial" w:hAnsi="Arial" w:cs="Arial"/>
                <w:sz w:val="24"/>
                <w:szCs w:val="24"/>
              </w:rPr>
              <w:t>Bellyeoman</w:t>
            </w:r>
            <w:proofErr w:type="spellEnd"/>
            <w:r>
              <w:rPr>
                <w:rFonts w:ascii="Arial" w:hAnsi="Arial" w:cs="Arial"/>
                <w:sz w:val="24"/>
                <w:szCs w:val="24"/>
              </w:rPr>
              <w:t xml:space="preserve"> and </w:t>
            </w:r>
            <w:proofErr w:type="spellStart"/>
            <w:r>
              <w:rPr>
                <w:rFonts w:ascii="Arial" w:hAnsi="Arial" w:cs="Arial"/>
                <w:sz w:val="24"/>
                <w:szCs w:val="24"/>
              </w:rPr>
              <w:t>Headwell</w:t>
            </w:r>
            <w:proofErr w:type="spellEnd"/>
            <w:r>
              <w:rPr>
                <w:rFonts w:ascii="Arial" w:hAnsi="Arial" w:cs="Arial"/>
                <w:sz w:val="24"/>
                <w:szCs w:val="24"/>
              </w:rPr>
              <w:t xml:space="preserve"> Community Councils</w:t>
            </w:r>
          </w:p>
          <w:p w14:paraId="02E22FF1" w14:textId="5D8411D4" w:rsidR="001161C0" w:rsidRDefault="001161C0" w:rsidP="001161C0">
            <w:pPr>
              <w:numPr>
                <w:ilvl w:val="1"/>
                <w:numId w:val="14"/>
              </w:numPr>
              <w:spacing w:after="200" w:line="276" w:lineRule="auto"/>
              <w:contextualSpacing/>
              <w:rPr>
                <w:rFonts w:ascii="Arial" w:hAnsi="Arial" w:cs="Arial"/>
                <w:sz w:val="24"/>
                <w:szCs w:val="24"/>
              </w:rPr>
            </w:pPr>
            <w:r>
              <w:rPr>
                <w:rFonts w:ascii="Arial" w:hAnsi="Arial" w:cs="Arial"/>
                <w:sz w:val="24"/>
                <w:szCs w:val="24"/>
              </w:rPr>
              <w:t>Fife charities (Fife Centre for Equalities, EATS Rosyth)</w:t>
            </w:r>
          </w:p>
          <w:p w14:paraId="2EACE15C" w14:textId="2F4662E7" w:rsidR="00960527" w:rsidRDefault="00960527" w:rsidP="001161C0">
            <w:pPr>
              <w:numPr>
                <w:ilvl w:val="1"/>
                <w:numId w:val="14"/>
              </w:numPr>
              <w:spacing w:after="200" w:line="276" w:lineRule="auto"/>
              <w:contextualSpacing/>
              <w:rPr>
                <w:rFonts w:ascii="Arial" w:hAnsi="Arial" w:cs="Arial"/>
                <w:sz w:val="24"/>
                <w:szCs w:val="24"/>
              </w:rPr>
            </w:pPr>
            <w:r>
              <w:rPr>
                <w:rFonts w:ascii="Arial" w:hAnsi="Arial" w:cs="Arial"/>
                <w:sz w:val="24"/>
                <w:szCs w:val="24"/>
              </w:rPr>
              <w:t>Segal House homeless shelter</w:t>
            </w:r>
          </w:p>
          <w:p w14:paraId="246777F9" w14:textId="5694D95B" w:rsidR="001161C0" w:rsidRDefault="001161C0" w:rsidP="001161C0">
            <w:pPr>
              <w:numPr>
                <w:ilvl w:val="1"/>
                <w:numId w:val="14"/>
              </w:numPr>
              <w:spacing w:after="200" w:line="276" w:lineRule="auto"/>
              <w:contextualSpacing/>
              <w:rPr>
                <w:rFonts w:ascii="Arial" w:hAnsi="Arial" w:cs="Arial"/>
                <w:sz w:val="24"/>
                <w:szCs w:val="24"/>
              </w:rPr>
            </w:pPr>
            <w:r>
              <w:rPr>
                <w:rFonts w:ascii="Arial" w:hAnsi="Arial" w:cs="Arial"/>
                <w:sz w:val="24"/>
                <w:szCs w:val="24"/>
              </w:rPr>
              <w:t>Army</w:t>
            </w:r>
            <w:r w:rsidR="00960527">
              <w:rPr>
                <w:rFonts w:ascii="Arial" w:hAnsi="Arial" w:cs="Arial"/>
                <w:sz w:val="24"/>
                <w:szCs w:val="24"/>
              </w:rPr>
              <w:t xml:space="preserve"> officers</w:t>
            </w:r>
          </w:p>
          <w:p w14:paraId="397885FB" w14:textId="6174F513" w:rsidR="001161C0" w:rsidRDefault="001161C0" w:rsidP="001161C0">
            <w:pPr>
              <w:numPr>
                <w:ilvl w:val="1"/>
                <w:numId w:val="14"/>
              </w:numPr>
              <w:spacing w:after="200" w:line="276" w:lineRule="auto"/>
              <w:contextualSpacing/>
              <w:rPr>
                <w:rFonts w:ascii="Arial" w:hAnsi="Arial" w:cs="Arial"/>
                <w:sz w:val="24"/>
                <w:szCs w:val="24"/>
              </w:rPr>
            </w:pPr>
            <w:r>
              <w:rPr>
                <w:rFonts w:ascii="Arial" w:hAnsi="Arial" w:cs="Arial"/>
                <w:sz w:val="24"/>
                <w:szCs w:val="24"/>
              </w:rPr>
              <w:t>Police</w:t>
            </w:r>
            <w:r w:rsidR="00960527">
              <w:rPr>
                <w:rFonts w:ascii="Arial" w:hAnsi="Arial" w:cs="Arial"/>
                <w:sz w:val="24"/>
                <w:szCs w:val="24"/>
              </w:rPr>
              <w:t xml:space="preserve"> officers</w:t>
            </w:r>
          </w:p>
          <w:p w14:paraId="42C77C20" w14:textId="301B8790" w:rsidR="001161C0" w:rsidRDefault="001161C0" w:rsidP="0032293B">
            <w:pPr>
              <w:numPr>
                <w:ilvl w:val="1"/>
                <w:numId w:val="14"/>
              </w:numPr>
              <w:spacing w:after="200" w:line="276" w:lineRule="auto"/>
              <w:contextualSpacing/>
              <w:rPr>
                <w:rFonts w:ascii="Arial" w:hAnsi="Arial" w:cs="Arial"/>
                <w:sz w:val="24"/>
                <w:szCs w:val="24"/>
              </w:rPr>
            </w:pPr>
            <w:r>
              <w:rPr>
                <w:rFonts w:ascii="Arial" w:hAnsi="Arial" w:cs="Arial"/>
                <w:sz w:val="24"/>
                <w:szCs w:val="24"/>
              </w:rPr>
              <w:t>Religious organisations (Rosyth Parish Church</w:t>
            </w:r>
            <w:r w:rsidR="0032293B">
              <w:rPr>
                <w:rFonts w:ascii="Arial" w:hAnsi="Arial" w:cs="Arial"/>
                <w:sz w:val="24"/>
                <w:szCs w:val="24"/>
              </w:rPr>
              <w:t>, Healthcare Chaplain Victoria Hospital)</w:t>
            </w:r>
          </w:p>
          <w:p w14:paraId="15B14699" w14:textId="5090988D" w:rsidR="003D6E35" w:rsidRPr="00960527" w:rsidRDefault="0032293B" w:rsidP="00960527">
            <w:pPr>
              <w:numPr>
                <w:ilvl w:val="1"/>
                <w:numId w:val="14"/>
              </w:numPr>
              <w:spacing w:after="200" w:line="276" w:lineRule="auto"/>
              <w:contextualSpacing/>
              <w:rPr>
                <w:rFonts w:ascii="Arial" w:hAnsi="Arial" w:cs="Arial"/>
                <w:sz w:val="24"/>
                <w:szCs w:val="24"/>
              </w:rPr>
            </w:pPr>
            <w:r>
              <w:rPr>
                <w:rFonts w:ascii="Arial" w:hAnsi="Arial" w:cs="Arial"/>
                <w:sz w:val="24"/>
                <w:szCs w:val="24"/>
              </w:rPr>
              <w:t>Foodbanks (Dunfermline, Rosyth, Kirkcaldy)</w:t>
            </w:r>
          </w:p>
          <w:p w14:paraId="508958BD" w14:textId="77777777" w:rsidR="001F6156" w:rsidRDefault="001F6156">
            <w:pPr>
              <w:rPr>
                <w:rFonts w:ascii="Arial" w:hAnsi="Arial" w:cs="Arial"/>
                <w:sz w:val="24"/>
                <w:szCs w:val="24"/>
              </w:rPr>
            </w:pPr>
          </w:p>
          <w:p w14:paraId="401E1EF4" w14:textId="77777777" w:rsidR="001F6156" w:rsidRDefault="001F6156">
            <w:pPr>
              <w:rPr>
                <w:rFonts w:ascii="Arial" w:hAnsi="Arial" w:cs="Arial"/>
                <w:sz w:val="24"/>
                <w:szCs w:val="24"/>
              </w:rPr>
            </w:pPr>
          </w:p>
          <w:p w14:paraId="5E965DBE" w14:textId="77777777" w:rsidR="001F6156" w:rsidRDefault="001F6156">
            <w:pPr>
              <w:rPr>
                <w:rFonts w:ascii="Arial" w:hAnsi="Arial" w:cs="Arial"/>
                <w:sz w:val="24"/>
                <w:szCs w:val="24"/>
              </w:rPr>
            </w:pPr>
          </w:p>
        </w:tc>
      </w:tr>
    </w:tbl>
    <w:p w14:paraId="44B8C318" w14:textId="77777777" w:rsidR="001F6156" w:rsidRDefault="001F6156" w:rsidP="001F6156"/>
    <w:tbl>
      <w:tblPr>
        <w:tblStyle w:val="TableGrid"/>
        <w:tblW w:w="10456" w:type="dxa"/>
        <w:tblLook w:val="04A0" w:firstRow="1" w:lastRow="0" w:firstColumn="1" w:lastColumn="0" w:noHBand="0" w:noVBand="1"/>
      </w:tblPr>
      <w:tblGrid>
        <w:gridCol w:w="846"/>
        <w:gridCol w:w="9610"/>
      </w:tblGrid>
      <w:tr w:rsidR="001F6156" w14:paraId="7724AF98"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2159E3" w14:textId="77777777" w:rsidR="001F6156" w:rsidRDefault="001F6156">
            <w:pPr>
              <w:rPr>
                <w:rFonts w:ascii="Arial" w:hAnsi="Arial" w:cs="Arial"/>
                <w:sz w:val="24"/>
                <w:szCs w:val="24"/>
              </w:rPr>
            </w:pPr>
            <w:r>
              <w:rPr>
                <w:rFonts w:ascii="Arial" w:hAnsi="Arial" w:cs="Arial"/>
                <w:sz w:val="24"/>
                <w:szCs w:val="24"/>
              </w:rPr>
              <w:t xml:space="preserve">A1.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2686E" w14:textId="77777777" w:rsidR="001F6156" w:rsidRDefault="001F6156">
            <w:pPr>
              <w:rPr>
                <w:rFonts w:ascii="Arial" w:hAnsi="Arial" w:cs="Arial"/>
                <w:sz w:val="24"/>
                <w:szCs w:val="24"/>
              </w:rPr>
            </w:pPr>
            <w:r>
              <w:rPr>
                <w:rFonts w:ascii="Arial" w:hAnsi="Arial" w:cs="Arial"/>
                <w:sz w:val="24"/>
                <w:szCs w:val="24"/>
              </w:rPr>
              <w:t xml:space="preserve">Please describe the aims and objectives of your proposal.  </w:t>
            </w:r>
          </w:p>
          <w:p w14:paraId="4EED0D51" w14:textId="77777777" w:rsidR="001F6156" w:rsidRDefault="001F6156">
            <w:pPr>
              <w:rPr>
                <w:rFonts w:ascii="Arial" w:hAnsi="Arial" w:cs="Arial"/>
                <w:sz w:val="24"/>
                <w:szCs w:val="24"/>
              </w:rPr>
            </w:pPr>
          </w:p>
        </w:tc>
      </w:tr>
      <w:tr w:rsidR="001F6156" w14:paraId="26D54A7E" w14:textId="77777777" w:rsidTr="001F6156">
        <w:tc>
          <w:tcPr>
            <w:tcW w:w="846" w:type="dxa"/>
            <w:tcBorders>
              <w:top w:val="single" w:sz="4" w:space="0" w:color="auto"/>
              <w:left w:val="single" w:sz="4" w:space="0" w:color="auto"/>
              <w:bottom w:val="single" w:sz="4" w:space="0" w:color="auto"/>
              <w:right w:val="single" w:sz="4" w:space="0" w:color="auto"/>
            </w:tcBorders>
          </w:tcPr>
          <w:p w14:paraId="55714BE2"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1CD0E8C1" w14:textId="1B935BDC" w:rsidR="001F6156" w:rsidRDefault="001A3B63">
            <w:pPr>
              <w:rPr>
                <w:rFonts w:ascii="Arial" w:hAnsi="Arial" w:cs="Arial"/>
                <w:sz w:val="24"/>
                <w:szCs w:val="24"/>
              </w:rPr>
            </w:pPr>
            <w:r w:rsidRPr="001A3B63">
              <w:rPr>
                <w:rFonts w:ascii="Arial" w:hAnsi="Arial" w:cs="Arial"/>
                <w:sz w:val="24"/>
                <w:szCs w:val="24"/>
              </w:rPr>
              <w:t>The purpose of all these services is to promote peace, community cohesion and harmony in our society. This will also improve and encourage a positive and spiritual standard.</w:t>
            </w:r>
          </w:p>
          <w:p w14:paraId="403E1E82" w14:textId="69168B58" w:rsidR="001F6156" w:rsidRDefault="00EE20EF" w:rsidP="008550B6">
            <w:pPr>
              <w:pStyle w:val="NormalWeb"/>
              <w:rPr>
                <w:rFonts w:ascii="Arial" w:hAnsi="Arial" w:cs="Arial"/>
              </w:rPr>
            </w:pPr>
            <w:r>
              <w:rPr>
                <w:rFonts w:ascii="Helvetica" w:hAnsi="Helvetica"/>
              </w:rPr>
              <w:t>Please find attached documents for details:</w:t>
            </w:r>
            <w:r>
              <w:rPr>
                <w:rFonts w:ascii="Helvetica" w:hAnsi="Helvetica"/>
              </w:rPr>
              <w:br/>
              <w:t xml:space="preserve">- </w:t>
            </w:r>
            <w:r w:rsidR="00B10679">
              <w:rPr>
                <w:rFonts w:ascii="Helvetica" w:hAnsi="Helvetica"/>
              </w:rPr>
              <w:t>Ahmadiyya Muslim Community Edinburgh and Fife Community Engagement</w:t>
            </w:r>
            <w:r>
              <w:rPr>
                <w:rFonts w:ascii="Helvetica" w:hAnsi="Helvetica"/>
              </w:rPr>
              <w:t xml:space="preserve"> (Supplementary Information 2)</w:t>
            </w:r>
          </w:p>
          <w:p w14:paraId="2A2541BC" w14:textId="77777777" w:rsidR="001F6156" w:rsidRDefault="001F6156">
            <w:pPr>
              <w:rPr>
                <w:rFonts w:ascii="Arial" w:hAnsi="Arial" w:cs="Arial"/>
                <w:sz w:val="24"/>
                <w:szCs w:val="24"/>
              </w:rPr>
            </w:pPr>
          </w:p>
          <w:p w14:paraId="7257A156" w14:textId="77777777" w:rsidR="001F6156" w:rsidRDefault="001F6156">
            <w:pPr>
              <w:rPr>
                <w:rFonts w:ascii="Arial" w:hAnsi="Arial" w:cs="Arial"/>
                <w:sz w:val="24"/>
                <w:szCs w:val="24"/>
              </w:rPr>
            </w:pPr>
          </w:p>
        </w:tc>
      </w:tr>
      <w:tr w:rsidR="001F6156" w14:paraId="16180B10"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978D20" w14:textId="77777777" w:rsidR="001F6156" w:rsidRDefault="001F6156">
            <w:pPr>
              <w:rPr>
                <w:rFonts w:ascii="Arial" w:hAnsi="Arial" w:cs="Arial"/>
                <w:sz w:val="24"/>
                <w:szCs w:val="24"/>
              </w:rPr>
            </w:pPr>
            <w:r>
              <w:rPr>
                <w:rFonts w:ascii="Arial" w:hAnsi="Arial" w:cs="Arial"/>
                <w:sz w:val="24"/>
                <w:szCs w:val="24"/>
              </w:rPr>
              <w:t>A2.</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DFE28" w14:textId="77777777" w:rsidR="001F6156" w:rsidRDefault="001F6156">
            <w:pPr>
              <w:tabs>
                <w:tab w:val="right" w:pos="9394"/>
              </w:tabs>
              <w:rPr>
                <w:rFonts w:ascii="Arial" w:hAnsi="Arial" w:cs="Arial"/>
                <w:sz w:val="24"/>
                <w:szCs w:val="24"/>
              </w:rPr>
            </w:pPr>
            <w:r>
              <w:rPr>
                <w:rFonts w:ascii="Arial" w:hAnsi="Arial" w:cs="Arial"/>
                <w:sz w:val="24"/>
                <w:szCs w:val="24"/>
              </w:rPr>
              <w:t>Please describe the service and community benefit that you propose to deliver.</w:t>
            </w:r>
          </w:p>
          <w:p w14:paraId="37DC3633" w14:textId="77777777" w:rsidR="001F6156" w:rsidRDefault="001F6156">
            <w:pPr>
              <w:tabs>
                <w:tab w:val="right" w:pos="9394"/>
              </w:tabs>
              <w:rPr>
                <w:rFonts w:ascii="Arial" w:hAnsi="Arial" w:cs="Arial"/>
                <w:sz w:val="24"/>
                <w:szCs w:val="24"/>
              </w:rPr>
            </w:pPr>
            <w:r>
              <w:rPr>
                <w:rFonts w:ascii="Arial" w:hAnsi="Arial" w:cs="Arial"/>
                <w:sz w:val="24"/>
                <w:szCs w:val="24"/>
              </w:rPr>
              <w:tab/>
            </w:r>
          </w:p>
        </w:tc>
      </w:tr>
      <w:tr w:rsidR="001F6156" w14:paraId="749F67C2" w14:textId="77777777" w:rsidTr="001F6156">
        <w:tc>
          <w:tcPr>
            <w:tcW w:w="846" w:type="dxa"/>
            <w:tcBorders>
              <w:top w:val="single" w:sz="4" w:space="0" w:color="auto"/>
              <w:left w:val="single" w:sz="4" w:space="0" w:color="auto"/>
              <w:bottom w:val="single" w:sz="4" w:space="0" w:color="auto"/>
              <w:right w:val="single" w:sz="4" w:space="0" w:color="auto"/>
            </w:tcBorders>
          </w:tcPr>
          <w:p w14:paraId="336D11B2"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6A6CDA98" w14:textId="77777777" w:rsidR="001F6156" w:rsidRDefault="001F6156">
            <w:pPr>
              <w:tabs>
                <w:tab w:val="right" w:pos="9394"/>
              </w:tabs>
              <w:rPr>
                <w:rFonts w:ascii="Arial" w:hAnsi="Arial" w:cs="Arial"/>
                <w:color w:val="FF0000"/>
                <w:sz w:val="24"/>
                <w:szCs w:val="24"/>
              </w:rPr>
            </w:pPr>
          </w:p>
          <w:p w14:paraId="43473ADE" w14:textId="77777777" w:rsidR="0034012C" w:rsidRPr="0034012C" w:rsidRDefault="0034012C" w:rsidP="0034012C">
            <w:pPr>
              <w:tabs>
                <w:tab w:val="right" w:pos="9394"/>
              </w:tabs>
              <w:rPr>
                <w:rFonts w:ascii="Arial" w:hAnsi="Arial" w:cs="Arial"/>
                <w:sz w:val="24"/>
                <w:szCs w:val="24"/>
                <w:u w:val="single"/>
              </w:rPr>
            </w:pPr>
            <w:r w:rsidRPr="0034012C">
              <w:rPr>
                <w:rFonts w:ascii="Arial" w:hAnsi="Arial" w:cs="Arial"/>
                <w:sz w:val="24"/>
                <w:szCs w:val="24"/>
                <w:u w:val="single"/>
              </w:rPr>
              <w:t>Tackling Poverty and Preventing Crisis:</w:t>
            </w:r>
          </w:p>
          <w:p w14:paraId="1EAA2FBE" w14:textId="77777777" w:rsidR="0034012C" w:rsidRPr="0034012C" w:rsidRDefault="0034012C" w:rsidP="0034012C">
            <w:pPr>
              <w:tabs>
                <w:tab w:val="right" w:pos="9394"/>
              </w:tabs>
              <w:rPr>
                <w:rFonts w:ascii="Arial" w:hAnsi="Arial" w:cs="Arial"/>
                <w:sz w:val="24"/>
                <w:szCs w:val="24"/>
              </w:rPr>
            </w:pPr>
          </w:p>
          <w:p w14:paraId="01F63E61" w14:textId="790475E1" w:rsidR="0034012C" w:rsidRPr="0034012C" w:rsidRDefault="00A92553" w:rsidP="0034012C">
            <w:pPr>
              <w:tabs>
                <w:tab w:val="right" w:pos="9394"/>
              </w:tabs>
              <w:rPr>
                <w:rFonts w:ascii="Arial" w:hAnsi="Arial" w:cs="Arial"/>
                <w:sz w:val="24"/>
                <w:szCs w:val="24"/>
              </w:rPr>
            </w:pPr>
            <w:r>
              <w:rPr>
                <w:rFonts w:ascii="Arial" w:hAnsi="Arial" w:cs="Arial"/>
                <w:sz w:val="24"/>
                <w:szCs w:val="24"/>
              </w:rPr>
              <w:t xml:space="preserve">Provide food </w:t>
            </w:r>
            <w:r w:rsidR="00AA129D">
              <w:rPr>
                <w:rFonts w:ascii="Arial" w:hAnsi="Arial" w:cs="Arial"/>
                <w:sz w:val="24"/>
                <w:szCs w:val="24"/>
              </w:rPr>
              <w:t xml:space="preserve">pantry </w:t>
            </w:r>
            <w:r w:rsidR="0034012C" w:rsidRPr="0034012C">
              <w:rPr>
                <w:rFonts w:ascii="Arial" w:hAnsi="Arial" w:cs="Arial"/>
                <w:sz w:val="24"/>
                <w:szCs w:val="24"/>
              </w:rPr>
              <w:t xml:space="preserve">specifically </w:t>
            </w:r>
            <w:r w:rsidR="00AA129D">
              <w:rPr>
                <w:rFonts w:ascii="Arial" w:hAnsi="Arial" w:cs="Arial"/>
                <w:sz w:val="24"/>
                <w:szCs w:val="24"/>
              </w:rPr>
              <w:t>assist</w:t>
            </w:r>
            <w:r w:rsidR="0034012C" w:rsidRPr="0034012C">
              <w:rPr>
                <w:rFonts w:ascii="Arial" w:hAnsi="Arial" w:cs="Arial"/>
                <w:sz w:val="24"/>
                <w:szCs w:val="24"/>
              </w:rPr>
              <w:t xml:space="preserve"> vulnerable </w:t>
            </w:r>
            <w:r w:rsidR="00F43332">
              <w:rPr>
                <w:rFonts w:ascii="Arial" w:hAnsi="Arial" w:cs="Arial"/>
                <w:sz w:val="24"/>
                <w:szCs w:val="24"/>
              </w:rPr>
              <w:t>members of the local community</w:t>
            </w:r>
            <w:r w:rsidR="0034012C" w:rsidRPr="0034012C">
              <w:rPr>
                <w:rFonts w:ascii="Arial" w:hAnsi="Arial" w:cs="Arial"/>
                <w:sz w:val="24"/>
                <w:szCs w:val="24"/>
              </w:rPr>
              <w:t>, addressing poverty and health inequalities.</w:t>
            </w:r>
          </w:p>
          <w:p w14:paraId="5EC3C51C" w14:textId="77777777" w:rsidR="0034012C" w:rsidRPr="0034012C" w:rsidRDefault="0034012C" w:rsidP="0034012C">
            <w:pPr>
              <w:tabs>
                <w:tab w:val="right" w:pos="9394"/>
              </w:tabs>
              <w:rPr>
                <w:rFonts w:ascii="Arial" w:hAnsi="Arial" w:cs="Arial"/>
                <w:sz w:val="24"/>
                <w:szCs w:val="24"/>
              </w:rPr>
            </w:pPr>
          </w:p>
          <w:p w14:paraId="1DF07FF6" w14:textId="77777777" w:rsidR="0034012C" w:rsidRPr="0034012C" w:rsidRDefault="0034012C" w:rsidP="0034012C">
            <w:pPr>
              <w:tabs>
                <w:tab w:val="right" w:pos="9394"/>
              </w:tabs>
              <w:rPr>
                <w:rFonts w:ascii="Arial" w:hAnsi="Arial" w:cs="Arial"/>
                <w:sz w:val="24"/>
                <w:szCs w:val="24"/>
              </w:rPr>
            </w:pPr>
            <w:r w:rsidRPr="0034012C">
              <w:rPr>
                <w:rFonts w:ascii="Arial" w:hAnsi="Arial" w:cs="Arial"/>
                <w:sz w:val="24"/>
                <w:szCs w:val="24"/>
              </w:rPr>
              <w:t>Addressing the Climate Emergency:</w:t>
            </w:r>
          </w:p>
          <w:p w14:paraId="2E69CF58" w14:textId="77777777" w:rsidR="0034012C" w:rsidRPr="0034012C" w:rsidRDefault="0034012C" w:rsidP="0034012C">
            <w:pPr>
              <w:tabs>
                <w:tab w:val="right" w:pos="9394"/>
              </w:tabs>
              <w:rPr>
                <w:rFonts w:ascii="Arial" w:hAnsi="Arial" w:cs="Arial"/>
                <w:sz w:val="24"/>
                <w:szCs w:val="24"/>
              </w:rPr>
            </w:pPr>
          </w:p>
          <w:p w14:paraId="2C4427AE" w14:textId="77777777" w:rsidR="0034012C" w:rsidRPr="0034012C" w:rsidRDefault="0034012C" w:rsidP="0034012C">
            <w:pPr>
              <w:tabs>
                <w:tab w:val="right" w:pos="9394"/>
              </w:tabs>
              <w:rPr>
                <w:rFonts w:ascii="Arial" w:hAnsi="Arial" w:cs="Arial"/>
                <w:sz w:val="24"/>
                <w:szCs w:val="24"/>
              </w:rPr>
            </w:pPr>
            <w:r w:rsidRPr="0034012C">
              <w:rPr>
                <w:rFonts w:ascii="Arial" w:hAnsi="Arial" w:cs="Arial"/>
                <w:sz w:val="24"/>
                <w:szCs w:val="24"/>
              </w:rPr>
              <w:t>Incorporate environmental sustainability into clean-up initiatives, such as tree planting and recycling programs.</w:t>
            </w:r>
          </w:p>
          <w:p w14:paraId="4DB30757" w14:textId="77777777" w:rsidR="0034012C" w:rsidRPr="0034012C" w:rsidRDefault="0034012C" w:rsidP="0034012C">
            <w:pPr>
              <w:tabs>
                <w:tab w:val="right" w:pos="9394"/>
              </w:tabs>
              <w:rPr>
                <w:rFonts w:ascii="Arial" w:hAnsi="Arial" w:cs="Arial"/>
                <w:sz w:val="24"/>
                <w:szCs w:val="24"/>
              </w:rPr>
            </w:pPr>
          </w:p>
          <w:p w14:paraId="54B3FEA3" w14:textId="77777777" w:rsidR="0034012C" w:rsidRPr="0034012C" w:rsidRDefault="0034012C" w:rsidP="0034012C">
            <w:pPr>
              <w:tabs>
                <w:tab w:val="right" w:pos="9394"/>
              </w:tabs>
              <w:rPr>
                <w:rFonts w:ascii="Arial" w:hAnsi="Arial" w:cs="Arial"/>
                <w:sz w:val="24"/>
                <w:szCs w:val="24"/>
              </w:rPr>
            </w:pPr>
            <w:r w:rsidRPr="0034012C">
              <w:rPr>
                <w:rFonts w:ascii="Arial" w:hAnsi="Arial" w:cs="Arial"/>
                <w:sz w:val="24"/>
                <w:szCs w:val="24"/>
              </w:rPr>
              <w:t>Community Wealth Building:</w:t>
            </w:r>
          </w:p>
          <w:p w14:paraId="183C9107" w14:textId="77777777" w:rsidR="0034012C" w:rsidRPr="0034012C" w:rsidRDefault="0034012C" w:rsidP="0034012C">
            <w:pPr>
              <w:tabs>
                <w:tab w:val="right" w:pos="9394"/>
              </w:tabs>
              <w:rPr>
                <w:rFonts w:ascii="Arial" w:hAnsi="Arial" w:cs="Arial"/>
                <w:sz w:val="24"/>
                <w:szCs w:val="24"/>
              </w:rPr>
            </w:pPr>
          </w:p>
          <w:p w14:paraId="66947CE7" w14:textId="016F32E4" w:rsidR="0034012C" w:rsidRPr="0034012C" w:rsidRDefault="0034012C" w:rsidP="0034012C">
            <w:pPr>
              <w:tabs>
                <w:tab w:val="right" w:pos="9394"/>
              </w:tabs>
              <w:rPr>
                <w:rFonts w:ascii="Arial" w:hAnsi="Arial" w:cs="Arial"/>
                <w:sz w:val="24"/>
                <w:szCs w:val="24"/>
              </w:rPr>
            </w:pPr>
            <w:r w:rsidRPr="0034012C">
              <w:rPr>
                <w:rFonts w:ascii="Arial" w:hAnsi="Arial" w:cs="Arial"/>
                <w:sz w:val="24"/>
                <w:szCs w:val="24"/>
              </w:rPr>
              <w:t xml:space="preserve">Develop skill-building workshops to enhance employability and economic opportunities for </w:t>
            </w:r>
            <w:proofErr w:type="gramStart"/>
            <w:r w:rsidRPr="0034012C">
              <w:rPr>
                <w:rFonts w:ascii="Arial" w:hAnsi="Arial" w:cs="Arial"/>
                <w:sz w:val="24"/>
                <w:szCs w:val="24"/>
              </w:rPr>
              <w:t>local residents</w:t>
            </w:r>
            <w:proofErr w:type="gramEnd"/>
            <w:r w:rsidRPr="0034012C">
              <w:rPr>
                <w:rFonts w:ascii="Arial" w:hAnsi="Arial" w:cs="Arial"/>
                <w:sz w:val="24"/>
                <w:szCs w:val="24"/>
              </w:rPr>
              <w:t>.</w:t>
            </w:r>
          </w:p>
          <w:p w14:paraId="69888F12" w14:textId="77777777" w:rsidR="0034012C" w:rsidRPr="0034012C" w:rsidRDefault="0034012C" w:rsidP="0034012C">
            <w:pPr>
              <w:tabs>
                <w:tab w:val="right" w:pos="9394"/>
              </w:tabs>
              <w:rPr>
                <w:rFonts w:ascii="Arial" w:hAnsi="Arial" w:cs="Arial"/>
                <w:sz w:val="24"/>
                <w:szCs w:val="24"/>
              </w:rPr>
            </w:pPr>
          </w:p>
          <w:p w14:paraId="177D7631" w14:textId="77777777" w:rsidR="0034012C" w:rsidRPr="0034012C" w:rsidRDefault="0034012C" w:rsidP="0034012C">
            <w:pPr>
              <w:tabs>
                <w:tab w:val="right" w:pos="9394"/>
              </w:tabs>
              <w:rPr>
                <w:rFonts w:ascii="Arial" w:hAnsi="Arial" w:cs="Arial"/>
                <w:sz w:val="24"/>
                <w:szCs w:val="24"/>
              </w:rPr>
            </w:pPr>
            <w:r w:rsidRPr="0034012C">
              <w:rPr>
                <w:rFonts w:ascii="Arial" w:hAnsi="Arial" w:cs="Arial"/>
                <w:sz w:val="24"/>
                <w:szCs w:val="24"/>
              </w:rPr>
              <w:t>Improving Health and Well-being:</w:t>
            </w:r>
          </w:p>
          <w:p w14:paraId="3DCAD045" w14:textId="77777777" w:rsidR="0034012C" w:rsidRPr="0034012C" w:rsidRDefault="0034012C" w:rsidP="0034012C">
            <w:pPr>
              <w:tabs>
                <w:tab w:val="right" w:pos="9394"/>
              </w:tabs>
              <w:rPr>
                <w:rFonts w:ascii="Arial" w:hAnsi="Arial" w:cs="Arial"/>
                <w:sz w:val="24"/>
                <w:szCs w:val="24"/>
              </w:rPr>
            </w:pPr>
          </w:p>
          <w:p w14:paraId="5823C083" w14:textId="0CC962BF" w:rsidR="001F6156" w:rsidRDefault="0034012C">
            <w:pPr>
              <w:tabs>
                <w:tab w:val="right" w:pos="9394"/>
              </w:tabs>
              <w:rPr>
                <w:rFonts w:ascii="Arial" w:hAnsi="Arial" w:cs="Arial"/>
                <w:sz w:val="24"/>
                <w:szCs w:val="24"/>
              </w:rPr>
            </w:pPr>
            <w:r w:rsidRPr="0034012C">
              <w:rPr>
                <w:rFonts w:ascii="Arial" w:hAnsi="Arial" w:cs="Arial"/>
                <w:sz w:val="24"/>
                <w:szCs w:val="24"/>
              </w:rPr>
              <w:lastRenderedPageBreak/>
              <w:t>Provide safe spaces for social interaction to reduce isolation and promote community cohesion.</w:t>
            </w:r>
          </w:p>
          <w:p w14:paraId="6E9D33A2" w14:textId="77777777" w:rsidR="001F6156" w:rsidRDefault="001F6156">
            <w:pPr>
              <w:tabs>
                <w:tab w:val="right" w:pos="9394"/>
              </w:tabs>
              <w:rPr>
                <w:rFonts w:ascii="Arial" w:hAnsi="Arial" w:cs="Arial"/>
                <w:sz w:val="24"/>
                <w:szCs w:val="24"/>
              </w:rPr>
            </w:pPr>
          </w:p>
          <w:p w14:paraId="1FD2CA16" w14:textId="77777777" w:rsidR="001F6156" w:rsidRDefault="001F6156">
            <w:pPr>
              <w:tabs>
                <w:tab w:val="right" w:pos="9394"/>
              </w:tabs>
              <w:rPr>
                <w:rFonts w:ascii="Arial" w:hAnsi="Arial" w:cs="Arial"/>
                <w:sz w:val="24"/>
                <w:szCs w:val="24"/>
              </w:rPr>
            </w:pPr>
          </w:p>
        </w:tc>
      </w:tr>
      <w:tr w:rsidR="001F6156" w14:paraId="2AFDA872"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5C7F68" w14:textId="77777777" w:rsidR="001F6156" w:rsidRDefault="001F6156">
            <w:pPr>
              <w:rPr>
                <w:rFonts w:ascii="Arial" w:hAnsi="Arial" w:cs="Arial"/>
                <w:sz w:val="24"/>
                <w:szCs w:val="24"/>
              </w:rPr>
            </w:pPr>
            <w:r>
              <w:rPr>
                <w:rFonts w:ascii="Arial" w:hAnsi="Arial" w:cs="Arial"/>
                <w:sz w:val="24"/>
                <w:szCs w:val="24"/>
              </w:rPr>
              <w:t xml:space="preserve">A3.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06B0F" w14:textId="77777777" w:rsidR="001F6156" w:rsidRDefault="001F6156">
            <w:pPr>
              <w:rPr>
                <w:rFonts w:ascii="Arial" w:hAnsi="Arial" w:cs="Arial"/>
                <w:sz w:val="24"/>
                <w:szCs w:val="24"/>
              </w:rPr>
            </w:pPr>
            <w:r>
              <w:rPr>
                <w:rFonts w:ascii="Arial" w:eastAsia="Times New Roman" w:hAnsi="Arial" w:cs="Arial"/>
                <w:color w:val="000000"/>
                <w:sz w:val="24"/>
                <w:szCs w:val="24"/>
              </w:rPr>
              <w:t>What is the demand/need for the services you will provide and how does acquiring the asset enhance your proposals?</w:t>
            </w:r>
          </w:p>
          <w:p w14:paraId="2C67F3B8" w14:textId="77777777" w:rsidR="001F6156" w:rsidRDefault="001F6156">
            <w:pPr>
              <w:rPr>
                <w:rFonts w:ascii="Arial" w:hAnsi="Arial" w:cs="Arial"/>
                <w:sz w:val="24"/>
                <w:szCs w:val="24"/>
              </w:rPr>
            </w:pPr>
          </w:p>
        </w:tc>
      </w:tr>
      <w:tr w:rsidR="00957FF8" w14:paraId="3EAA29D0" w14:textId="77777777" w:rsidTr="001F6156">
        <w:tc>
          <w:tcPr>
            <w:tcW w:w="846" w:type="dxa"/>
            <w:tcBorders>
              <w:top w:val="single" w:sz="4" w:space="0" w:color="auto"/>
              <w:left w:val="single" w:sz="4" w:space="0" w:color="auto"/>
              <w:bottom w:val="single" w:sz="4" w:space="0" w:color="auto"/>
              <w:right w:val="single" w:sz="4" w:space="0" w:color="auto"/>
            </w:tcBorders>
          </w:tcPr>
          <w:p w14:paraId="6033E5A5" w14:textId="77777777" w:rsidR="00957FF8" w:rsidRDefault="00957FF8" w:rsidP="00957FF8">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73677C6C" w14:textId="77777777" w:rsidR="00957FF8" w:rsidRDefault="00957FF8" w:rsidP="00957FF8">
            <w:pPr>
              <w:rPr>
                <w:rFonts w:ascii="Arial" w:hAnsi="Arial" w:cs="Arial"/>
                <w:sz w:val="24"/>
                <w:szCs w:val="24"/>
              </w:rPr>
            </w:pPr>
          </w:p>
          <w:p w14:paraId="641D20DF" w14:textId="49B8C7A9" w:rsidR="00957FF8" w:rsidRDefault="00957FF8" w:rsidP="00957FF8">
            <w:pPr>
              <w:rPr>
                <w:rFonts w:ascii="Arial" w:hAnsi="Arial" w:cs="Arial"/>
                <w:sz w:val="24"/>
                <w:szCs w:val="24"/>
              </w:rPr>
            </w:pPr>
            <w:r>
              <w:rPr>
                <w:rFonts w:ascii="Arial" w:hAnsi="Arial" w:cs="Arial"/>
                <w:sz w:val="24"/>
                <w:szCs w:val="24"/>
              </w:rPr>
              <w:t xml:space="preserve">AMC has been providing </w:t>
            </w:r>
            <w:r w:rsidR="000234E2">
              <w:rPr>
                <w:rFonts w:ascii="Arial" w:hAnsi="Arial" w:cs="Arial"/>
                <w:sz w:val="24"/>
                <w:szCs w:val="24"/>
              </w:rPr>
              <w:t xml:space="preserve">food </w:t>
            </w:r>
            <w:r w:rsidR="00257722">
              <w:rPr>
                <w:rFonts w:ascii="Arial" w:hAnsi="Arial" w:cs="Arial"/>
                <w:sz w:val="24"/>
                <w:szCs w:val="24"/>
              </w:rPr>
              <w:t>bank</w:t>
            </w:r>
            <w:r>
              <w:rPr>
                <w:rFonts w:ascii="Arial" w:hAnsi="Arial" w:cs="Arial"/>
                <w:sz w:val="24"/>
                <w:szCs w:val="24"/>
              </w:rPr>
              <w:t xml:space="preserve"> donations as well as hot food donations to homeless shelters for many years due to the unfortunate rise in take up of these services. </w:t>
            </w:r>
          </w:p>
          <w:p w14:paraId="32BB73BE" w14:textId="77777777" w:rsidR="00957FF8" w:rsidRDefault="00957FF8" w:rsidP="00957FF8">
            <w:pPr>
              <w:rPr>
                <w:rFonts w:ascii="Arial" w:hAnsi="Arial" w:cs="Arial"/>
                <w:sz w:val="24"/>
                <w:szCs w:val="24"/>
              </w:rPr>
            </w:pPr>
          </w:p>
          <w:p w14:paraId="3C76F1EB" w14:textId="431FD9EB" w:rsidR="00957FF8" w:rsidRDefault="00957FF8" w:rsidP="00957FF8">
            <w:pPr>
              <w:rPr>
                <w:rFonts w:ascii="Arial" w:hAnsi="Arial" w:cs="Arial"/>
                <w:sz w:val="24"/>
                <w:szCs w:val="24"/>
              </w:rPr>
            </w:pPr>
            <w:r>
              <w:rPr>
                <w:rFonts w:ascii="Arial" w:hAnsi="Arial" w:cs="Arial"/>
                <w:sz w:val="24"/>
                <w:szCs w:val="24"/>
              </w:rPr>
              <w:t xml:space="preserve">We will be able to offer warm spaces and </w:t>
            </w:r>
            <w:r w:rsidR="000234E2">
              <w:rPr>
                <w:rFonts w:ascii="Arial" w:hAnsi="Arial" w:cs="Arial"/>
                <w:sz w:val="24"/>
                <w:szCs w:val="24"/>
              </w:rPr>
              <w:t>food pantry</w:t>
            </w:r>
            <w:r>
              <w:rPr>
                <w:rFonts w:ascii="Arial" w:hAnsi="Arial" w:cs="Arial"/>
                <w:sz w:val="24"/>
                <w:szCs w:val="24"/>
              </w:rPr>
              <w:t xml:space="preserve"> services as currently provided by our other 100+ local chapters throughout the UK including in Glasgow and Dundee within Scotland. </w:t>
            </w:r>
          </w:p>
          <w:p w14:paraId="699CC7CE" w14:textId="77777777" w:rsidR="00957FF8" w:rsidRDefault="00957FF8" w:rsidP="00957FF8">
            <w:pPr>
              <w:rPr>
                <w:rFonts w:ascii="Arial" w:hAnsi="Arial" w:cs="Arial"/>
                <w:sz w:val="24"/>
                <w:szCs w:val="24"/>
              </w:rPr>
            </w:pPr>
          </w:p>
        </w:tc>
      </w:tr>
      <w:tr w:rsidR="00957FF8" w14:paraId="628820D4"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12F3B2" w14:textId="77777777" w:rsidR="00957FF8" w:rsidRDefault="00957FF8" w:rsidP="00957FF8">
            <w:pPr>
              <w:rPr>
                <w:rFonts w:ascii="Arial" w:hAnsi="Arial" w:cs="Arial"/>
                <w:sz w:val="24"/>
                <w:szCs w:val="24"/>
              </w:rPr>
            </w:pPr>
            <w:r>
              <w:rPr>
                <w:rFonts w:ascii="Arial" w:hAnsi="Arial" w:cs="Arial"/>
                <w:sz w:val="24"/>
                <w:szCs w:val="24"/>
              </w:rPr>
              <w:t xml:space="preserve">A4.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BB30D" w14:textId="77777777" w:rsidR="00957FF8" w:rsidRDefault="00957FF8" w:rsidP="00957FF8">
            <w:pPr>
              <w:rPr>
                <w:rFonts w:ascii="Arial" w:hAnsi="Arial" w:cs="Arial"/>
                <w:sz w:val="24"/>
                <w:szCs w:val="24"/>
              </w:rPr>
            </w:pPr>
            <w:r>
              <w:rPr>
                <w:rFonts w:ascii="Arial" w:hAnsi="Arial" w:cs="Arial"/>
                <w:sz w:val="24"/>
                <w:szCs w:val="24"/>
              </w:rPr>
              <w:t xml:space="preserve">If your project or service is already being delivered explain what additional activity you will provide if you acquire this building.  </w:t>
            </w:r>
          </w:p>
          <w:p w14:paraId="14B0ED31" w14:textId="77777777" w:rsidR="00957FF8" w:rsidRDefault="00957FF8" w:rsidP="00957FF8">
            <w:pPr>
              <w:rPr>
                <w:rFonts w:ascii="Arial" w:hAnsi="Arial" w:cs="Arial"/>
                <w:sz w:val="24"/>
                <w:szCs w:val="24"/>
              </w:rPr>
            </w:pPr>
          </w:p>
        </w:tc>
      </w:tr>
      <w:tr w:rsidR="00957FF8" w14:paraId="19433261" w14:textId="77777777" w:rsidTr="001F6156">
        <w:tc>
          <w:tcPr>
            <w:tcW w:w="846" w:type="dxa"/>
            <w:tcBorders>
              <w:top w:val="single" w:sz="4" w:space="0" w:color="auto"/>
              <w:left w:val="single" w:sz="4" w:space="0" w:color="auto"/>
              <w:bottom w:val="single" w:sz="4" w:space="0" w:color="auto"/>
              <w:right w:val="single" w:sz="4" w:space="0" w:color="auto"/>
            </w:tcBorders>
          </w:tcPr>
          <w:p w14:paraId="1B604F6B" w14:textId="77777777" w:rsidR="00957FF8" w:rsidRDefault="00957FF8" w:rsidP="00957FF8">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355F4119" w14:textId="77777777" w:rsidR="00E96686" w:rsidRDefault="00E96686" w:rsidP="00957FF8">
            <w:pPr>
              <w:rPr>
                <w:rFonts w:ascii="Arial" w:hAnsi="Arial" w:cs="Arial"/>
                <w:sz w:val="24"/>
                <w:szCs w:val="24"/>
              </w:rPr>
            </w:pPr>
          </w:p>
          <w:p w14:paraId="4F6F7381" w14:textId="77777777" w:rsidR="00E96686" w:rsidRDefault="00E96686" w:rsidP="00E96686">
            <w:pPr>
              <w:rPr>
                <w:rFonts w:ascii="Arial" w:hAnsi="Arial" w:cs="Arial"/>
                <w:sz w:val="24"/>
                <w:szCs w:val="24"/>
              </w:rPr>
            </w:pPr>
            <w:r>
              <w:rPr>
                <w:rFonts w:ascii="Arial" w:hAnsi="Arial" w:cs="Arial"/>
                <w:sz w:val="24"/>
                <w:szCs w:val="24"/>
              </w:rPr>
              <w:t xml:space="preserve">The AMC will be placed in a much stronger position to increase in our welfare services to the local community with the aid of a permanent centre. Currently at times we struggle to cook hot food donations at individual members homes. </w:t>
            </w:r>
          </w:p>
          <w:p w14:paraId="7B8BCAB0" w14:textId="05183211" w:rsidR="00957FF8" w:rsidRDefault="00957FF8" w:rsidP="00957FF8">
            <w:pPr>
              <w:rPr>
                <w:rFonts w:ascii="Arial" w:hAnsi="Arial" w:cs="Arial"/>
                <w:sz w:val="24"/>
                <w:szCs w:val="24"/>
              </w:rPr>
            </w:pPr>
          </w:p>
          <w:p w14:paraId="3CEBA90A" w14:textId="762057D4" w:rsidR="00957FF8" w:rsidRDefault="00E96686" w:rsidP="008550B6">
            <w:pPr>
              <w:tabs>
                <w:tab w:val="right" w:pos="9394"/>
              </w:tabs>
              <w:rPr>
                <w:rFonts w:ascii="Arial" w:hAnsi="Arial" w:cs="Arial"/>
                <w:sz w:val="24"/>
                <w:szCs w:val="24"/>
              </w:rPr>
            </w:pPr>
            <w:r>
              <w:rPr>
                <w:rFonts w:ascii="Arial" w:hAnsi="Arial" w:cs="Arial"/>
                <w:sz w:val="24"/>
                <w:szCs w:val="24"/>
              </w:rPr>
              <w:t>L</w:t>
            </w:r>
            <w:r w:rsidRPr="00A86F36">
              <w:rPr>
                <w:rFonts w:ascii="Arial" w:hAnsi="Arial" w:cs="Arial"/>
                <w:sz w:val="24"/>
                <w:szCs w:val="24"/>
              </w:rPr>
              <w:t>ocal community made us aware of green space</w:t>
            </w:r>
            <w:r>
              <w:rPr>
                <w:rFonts w:ascii="Arial" w:hAnsi="Arial" w:cs="Arial"/>
                <w:sz w:val="24"/>
                <w:szCs w:val="24"/>
              </w:rPr>
              <w:t xml:space="preserve"> available close to the James Allan Centre which in future our volunteers can help to maintain. </w:t>
            </w:r>
          </w:p>
          <w:p w14:paraId="37C0BC13" w14:textId="77777777" w:rsidR="00957FF8" w:rsidRDefault="00957FF8" w:rsidP="00957FF8">
            <w:pPr>
              <w:rPr>
                <w:rFonts w:ascii="Arial" w:hAnsi="Arial" w:cs="Arial"/>
                <w:sz w:val="24"/>
                <w:szCs w:val="24"/>
              </w:rPr>
            </w:pPr>
          </w:p>
          <w:p w14:paraId="77FBFDC4" w14:textId="77777777" w:rsidR="00957FF8" w:rsidRDefault="00957FF8" w:rsidP="00957FF8">
            <w:pPr>
              <w:rPr>
                <w:rFonts w:ascii="Arial" w:hAnsi="Arial" w:cs="Arial"/>
                <w:sz w:val="24"/>
                <w:szCs w:val="24"/>
              </w:rPr>
            </w:pPr>
          </w:p>
        </w:tc>
      </w:tr>
      <w:tr w:rsidR="00957FF8" w14:paraId="176933E9"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F0758D" w14:textId="77777777" w:rsidR="00957FF8" w:rsidRDefault="00957FF8" w:rsidP="00957FF8">
            <w:pPr>
              <w:rPr>
                <w:rFonts w:ascii="Arial" w:hAnsi="Arial" w:cs="Arial"/>
                <w:sz w:val="24"/>
                <w:szCs w:val="24"/>
              </w:rPr>
            </w:pPr>
            <w:r>
              <w:rPr>
                <w:rFonts w:ascii="Arial" w:hAnsi="Arial" w:cs="Arial"/>
                <w:sz w:val="24"/>
                <w:szCs w:val="24"/>
              </w:rPr>
              <w:t>A5.</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A728C" w14:textId="77777777" w:rsidR="00957FF8" w:rsidRDefault="00957FF8" w:rsidP="00957FF8">
            <w:pPr>
              <w:rPr>
                <w:rFonts w:ascii="Arial" w:hAnsi="Arial" w:cs="Arial"/>
                <w:sz w:val="24"/>
                <w:szCs w:val="24"/>
              </w:rPr>
            </w:pPr>
            <w:r>
              <w:rPr>
                <w:rFonts w:ascii="Arial" w:hAnsi="Arial" w:cs="Arial"/>
                <w:sz w:val="24"/>
                <w:szCs w:val="24"/>
              </w:rPr>
              <w:t xml:space="preserve">Please provide details of your experience in delivering the services to be offered. </w:t>
            </w:r>
          </w:p>
        </w:tc>
      </w:tr>
      <w:tr w:rsidR="00957FF8" w14:paraId="391BF81D" w14:textId="77777777" w:rsidTr="001F6156">
        <w:tc>
          <w:tcPr>
            <w:tcW w:w="846" w:type="dxa"/>
            <w:tcBorders>
              <w:top w:val="single" w:sz="4" w:space="0" w:color="auto"/>
              <w:left w:val="single" w:sz="4" w:space="0" w:color="auto"/>
              <w:bottom w:val="single" w:sz="4" w:space="0" w:color="auto"/>
              <w:right w:val="single" w:sz="4" w:space="0" w:color="auto"/>
            </w:tcBorders>
          </w:tcPr>
          <w:p w14:paraId="39F93D53" w14:textId="77777777" w:rsidR="00957FF8" w:rsidRDefault="00957FF8" w:rsidP="00957FF8">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29B25E2A" w14:textId="77777777" w:rsidR="00957FF8" w:rsidRDefault="00957FF8" w:rsidP="00957FF8">
            <w:pPr>
              <w:rPr>
                <w:rFonts w:ascii="Arial" w:hAnsi="Arial" w:cs="Arial"/>
                <w:sz w:val="24"/>
                <w:szCs w:val="24"/>
              </w:rPr>
            </w:pPr>
          </w:p>
          <w:p w14:paraId="735E817B" w14:textId="61FE9A0C" w:rsidR="00957FF8" w:rsidRDefault="008D0633" w:rsidP="00957FF8">
            <w:pPr>
              <w:rPr>
                <w:rFonts w:ascii="Arial" w:hAnsi="Arial" w:cs="Arial"/>
                <w:sz w:val="24"/>
                <w:szCs w:val="24"/>
              </w:rPr>
            </w:pPr>
            <w:r>
              <w:rPr>
                <w:rFonts w:ascii="Arial" w:hAnsi="Arial" w:cs="Arial"/>
                <w:sz w:val="24"/>
                <w:szCs w:val="24"/>
              </w:rPr>
              <w:t xml:space="preserve">Members of the AMC have been providing above self-funded services safely for several years across Fife and Edinburgh. </w:t>
            </w:r>
          </w:p>
          <w:p w14:paraId="0B9A4A2B" w14:textId="77777777" w:rsidR="00957FF8" w:rsidRDefault="00957FF8" w:rsidP="00957FF8">
            <w:pPr>
              <w:rPr>
                <w:rFonts w:ascii="Arial" w:hAnsi="Arial" w:cs="Arial"/>
                <w:sz w:val="24"/>
                <w:szCs w:val="24"/>
              </w:rPr>
            </w:pPr>
          </w:p>
        </w:tc>
      </w:tr>
      <w:tr w:rsidR="00957FF8" w14:paraId="4B413E89"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A35A0" w14:textId="77777777" w:rsidR="00957FF8" w:rsidRDefault="00957FF8" w:rsidP="00957FF8">
            <w:pPr>
              <w:rPr>
                <w:rFonts w:ascii="Arial" w:hAnsi="Arial" w:cs="Arial"/>
                <w:sz w:val="24"/>
                <w:szCs w:val="24"/>
              </w:rPr>
            </w:pPr>
            <w:r>
              <w:rPr>
                <w:rFonts w:ascii="Arial" w:hAnsi="Arial" w:cs="Arial"/>
                <w:sz w:val="24"/>
                <w:szCs w:val="24"/>
              </w:rPr>
              <w:t>A6.</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B7DA5E" w14:textId="77777777" w:rsidR="00957FF8" w:rsidRDefault="00957FF8" w:rsidP="00957FF8">
            <w:pPr>
              <w:rPr>
                <w:rFonts w:ascii="Arial" w:hAnsi="Arial" w:cs="Arial"/>
                <w:sz w:val="24"/>
                <w:szCs w:val="24"/>
              </w:rPr>
            </w:pPr>
            <w:r>
              <w:rPr>
                <w:rFonts w:ascii="Arial" w:hAnsi="Arial" w:cs="Arial"/>
                <w:sz w:val="24"/>
                <w:szCs w:val="24"/>
              </w:rPr>
              <w:t xml:space="preserve">Are there similar projects or services available in the area? </w:t>
            </w:r>
          </w:p>
        </w:tc>
      </w:tr>
      <w:tr w:rsidR="00957FF8" w14:paraId="1AF75AE9" w14:textId="77777777" w:rsidTr="001F6156">
        <w:tc>
          <w:tcPr>
            <w:tcW w:w="846" w:type="dxa"/>
            <w:tcBorders>
              <w:top w:val="single" w:sz="4" w:space="0" w:color="auto"/>
              <w:left w:val="single" w:sz="4" w:space="0" w:color="auto"/>
              <w:bottom w:val="single" w:sz="4" w:space="0" w:color="auto"/>
              <w:right w:val="single" w:sz="4" w:space="0" w:color="auto"/>
            </w:tcBorders>
          </w:tcPr>
          <w:p w14:paraId="2108F2DA" w14:textId="77777777" w:rsidR="00957FF8" w:rsidRDefault="00957FF8" w:rsidP="00957FF8">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1ACE9355" w14:textId="01F6DBDB" w:rsidR="008D0633" w:rsidRDefault="008D0633" w:rsidP="00957FF8">
            <w:pPr>
              <w:rPr>
                <w:rFonts w:ascii="Arial" w:hAnsi="Arial" w:cs="Arial"/>
                <w:sz w:val="24"/>
                <w:szCs w:val="24"/>
              </w:rPr>
            </w:pPr>
          </w:p>
          <w:p w14:paraId="5EEA8E48" w14:textId="63B62B80" w:rsidR="00957FF8" w:rsidRDefault="00F35A92" w:rsidP="00957FF8">
            <w:pPr>
              <w:rPr>
                <w:rFonts w:ascii="Arial" w:hAnsi="Arial" w:cs="Arial"/>
                <w:sz w:val="24"/>
                <w:szCs w:val="24"/>
              </w:rPr>
            </w:pPr>
            <w:r>
              <w:rPr>
                <w:rFonts w:ascii="Arial" w:hAnsi="Arial" w:cs="Arial"/>
                <w:sz w:val="24"/>
                <w:szCs w:val="24"/>
              </w:rPr>
              <w:t xml:space="preserve">AMC can provide wide range of services to the local community with the acquisition of a permanent premises as all above services are not available </w:t>
            </w:r>
            <w:r w:rsidR="00913BD6">
              <w:rPr>
                <w:rFonts w:ascii="Arial" w:hAnsi="Arial" w:cs="Arial"/>
                <w:sz w:val="24"/>
                <w:szCs w:val="24"/>
              </w:rPr>
              <w:t>currently to the local community</w:t>
            </w:r>
            <w:r>
              <w:rPr>
                <w:rFonts w:ascii="Arial" w:hAnsi="Arial" w:cs="Arial"/>
                <w:sz w:val="24"/>
                <w:szCs w:val="24"/>
              </w:rPr>
              <w:t>.</w:t>
            </w:r>
          </w:p>
          <w:p w14:paraId="67614DED" w14:textId="77777777" w:rsidR="00957FF8" w:rsidRDefault="00957FF8" w:rsidP="00957FF8">
            <w:pPr>
              <w:rPr>
                <w:rFonts w:ascii="Arial" w:hAnsi="Arial" w:cs="Arial"/>
                <w:sz w:val="24"/>
                <w:szCs w:val="24"/>
              </w:rPr>
            </w:pPr>
          </w:p>
        </w:tc>
      </w:tr>
    </w:tbl>
    <w:p w14:paraId="1E676002" w14:textId="77777777" w:rsidR="001F6156" w:rsidRDefault="001F6156" w:rsidP="001F6156">
      <w:pPr>
        <w:spacing w:after="0" w:line="240" w:lineRule="auto"/>
        <w:rPr>
          <w:rFonts w:ascii="Arial" w:hAnsi="Arial" w:cs="Arial"/>
          <w:sz w:val="24"/>
          <w:szCs w:val="24"/>
        </w:rPr>
      </w:pPr>
    </w:p>
    <w:p w14:paraId="7EDAEB83" w14:textId="77777777" w:rsidR="001F6156" w:rsidRDefault="001F6156" w:rsidP="001F6156">
      <w:pPr>
        <w:spacing w:after="0" w:line="240" w:lineRule="auto"/>
        <w:rPr>
          <w:rFonts w:ascii="Arial" w:hAnsi="Arial" w:cs="Arial"/>
          <w:b/>
          <w:sz w:val="28"/>
          <w:szCs w:val="28"/>
        </w:rPr>
      </w:pPr>
    </w:p>
    <w:p w14:paraId="2F8A0909" w14:textId="77777777" w:rsidR="001F6156" w:rsidRDefault="001F6156" w:rsidP="001F6156">
      <w:pPr>
        <w:spacing w:after="0" w:line="240" w:lineRule="auto"/>
        <w:rPr>
          <w:rFonts w:ascii="Arial" w:hAnsi="Arial" w:cs="Arial"/>
          <w:b/>
          <w:sz w:val="28"/>
          <w:szCs w:val="28"/>
        </w:rPr>
      </w:pPr>
    </w:p>
    <w:p w14:paraId="181A5396" w14:textId="77777777" w:rsidR="008550B6" w:rsidRDefault="008550B6" w:rsidP="001F6156">
      <w:pPr>
        <w:spacing w:after="0" w:line="240" w:lineRule="auto"/>
        <w:rPr>
          <w:rFonts w:ascii="Arial" w:hAnsi="Arial" w:cs="Arial"/>
          <w:b/>
          <w:sz w:val="28"/>
          <w:szCs w:val="28"/>
        </w:rPr>
      </w:pPr>
    </w:p>
    <w:p w14:paraId="77E747C8" w14:textId="77777777" w:rsidR="008550B6" w:rsidRDefault="008550B6" w:rsidP="001F6156">
      <w:pPr>
        <w:spacing w:after="0" w:line="240" w:lineRule="auto"/>
        <w:rPr>
          <w:rFonts w:ascii="Arial" w:hAnsi="Arial" w:cs="Arial"/>
          <w:b/>
          <w:sz w:val="28"/>
          <w:szCs w:val="28"/>
        </w:rPr>
      </w:pPr>
    </w:p>
    <w:p w14:paraId="359637F3" w14:textId="77777777" w:rsidR="008550B6" w:rsidRDefault="008550B6" w:rsidP="001F6156">
      <w:pPr>
        <w:spacing w:after="0" w:line="240" w:lineRule="auto"/>
        <w:rPr>
          <w:rFonts w:ascii="Arial" w:hAnsi="Arial" w:cs="Arial"/>
          <w:b/>
          <w:sz w:val="28"/>
          <w:szCs w:val="28"/>
        </w:rPr>
      </w:pPr>
    </w:p>
    <w:p w14:paraId="4BC6D429" w14:textId="77777777" w:rsidR="008550B6" w:rsidRDefault="008550B6" w:rsidP="001F6156">
      <w:pPr>
        <w:spacing w:after="0" w:line="240" w:lineRule="auto"/>
        <w:rPr>
          <w:rFonts w:ascii="Arial" w:hAnsi="Arial" w:cs="Arial"/>
          <w:b/>
          <w:sz w:val="28"/>
          <w:szCs w:val="28"/>
        </w:rPr>
      </w:pPr>
    </w:p>
    <w:p w14:paraId="38B9F417" w14:textId="77777777" w:rsidR="008550B6" w:rsidRDefault="008550B6" w:rsidP="001F6156">
      <w:pPr>
        <w:spacing w:after="0" w:line="240" w:lineRule="auto"/>
        <w:rPr>
          <w:rFonts w:ascii="Arial" w:hAnsi="Arial" w:cs="Arial"/>
          <w:b/>
          <w:sz w:val="28"/>
          <w:szCs w:val="28"/>
        </w:rPr>
      </w:pPr>
    </w:p>
    <w:p w14:paraId="39138F5B" w14:textId="77777777" w:rsidR="008550B6" w:rsidRDefault="008550B6" w:rsidP="001F6156">
      <w:pPr>
        <w:spacing w:after="0" w:line="240" w:lineRule="auto"/>
        <w:rPr>
          <w:rFonts w:ascii="Arial" w:hAnsi="Arial" w:cs="Arial"/>
          <w:b/>
          <w:sz w:val="28"/>
          <w:szCs w:val="28"/>
        </w:rPr>
      </w:pPr>
    </w:p>
    <w:p w14:paraId="5372643E" w14:textId="77777777" w:rsidR="008550B6" w:rsidRDefault="008550B6" w:rsidP="001F6156">
      <w:pPr>
        <w:spacing w:after="0" w:line="240" w:lineRule="auto"/>
        <w:rPr>
          <w:rFonts w:ascii="Arial" w:hAnsi="Arial" w:cs="Arial"/>
          <w:b/>
          <w:sz w:val="28"/>
          <w:szCs w:val="28"/>
        </w:rPr>
      </w:pPr>
    </w:p>
    <w:p w14:paraId="53DCAE85" w14:textId="77777777" w:rsidR="008550B6" w:rsidRDefault="008550B6" w:rsidP="001F6156">
      <w:pPr>
        <w:spacing w:after="0" w:line="240" w:lineRule="auto"/>
        <w:rPr>
          <w:rFonts w:ascii="Arial" w:hAnsi="Arial" w:cs="Arial"/>
          <w:b/>
          <w:sz w:val="28"/>
          <w:szCs w:val="28"/>
        </w:rPr>
      </w:pPr>
    </w:p>
    <w:p w14:paraId="5D896F44" w14:textId="667C913D" w:rsidR="001F6156" w:rsidRDefault="001F6156" w:rsidP="001F6156">
      <w:pPr>
        <w:spacing w:after="0" w:line="240" w:lineRule="auto"/>
        <w:rPr>
          <w:rFonts w:ascii="Arial" w:hAnsi="Arial" w:cs="Arial"/>
          <w:b/>
          <w:sz w:val="28"/>
          <w:szCs w:val="28"/>
        </w:rPr>
      </w:pPr>
      <w:r>
        <w:rPr>
          <w:rFonts w:ascii="Arial" w:hAnsi="Arial" w:cs="Arial"/>
          <w:b/>
          <w:sz w:val="28"/>
          <w:szCs w:val="28"/>
        </w:rPr>
        <w:lastRenderedPageBreak/>
        <w:t>Section B – Wider Support &amp; Wider Public Support</w:t>
      </w:r>
    </w:p>
    <w:p w14:paraId="7C7E6B1A" w14:textId="77777777" w:rsidR="001F6156" w:rsidRDefault="001F6156" w:rsidP="001F6156">
      <w:pPr>
        <w:spacing w:after="0" w:line="240" w:lineRule="auto"/>
        <w:rPr>
          <w:rFonts w:ascii="Arial" w:hAnsi="Arial" w:cs="Arial"/>
          <w:b/>
          <w:sz w:val="28"/>
          <w:szCs w:val="28"/>
        </w:rPr>
      </w:pPr>
      <w:r>
        <w:rPr>
          <w:rFonts w:ascii="Arial" w:hAnsi="Arial" w:cs="Arial"/>
          <w:sz w:val="24"/>
          <w:szCs w:val="24"/>
        </w:rPr>
        <w:t>(see Section B in the Scoring Matrix)</w:t>
      </w:r>
      <w:r>
        <w:rPr>
          <w:rFonts w:ascii="Arial" w:hAnsi="Arial" w:cs="Arial"/>
          <w:sz w:val="24"/>
          <w:szCs w:val="24"/>
        </w:rPr>
        <w:br/>
      </w:r>
    </w:p>
    <w:p w14:paraId="18DFB7C3" w14:textId="77777777" w:rsidR="001F6156" w:rsidRDefault="001F6156" w:rsidP="001F6156">
      <w:pPr>
        <w:spacing w:after="0" w:line="240" w:lineRule="auto"/>
        <w:rPr>
          <w:rFonts w:ascii="Arial" w:hAnsi="Arial" w:cs="Arial"/>
          <w:sz w:val="24"/>
          <w:szCs w:val="24"/>
        </w:rPr>
      </w:pPr>
      <w:r>
        <w:rPr>
          <w:rFonts w:ascii="Arial" w:hAnsi="Arial" w:cs="Arial"/>
          <w:b/>
          <w:sz w:val="24"/>
          <w:szCs w:val="24"/>
        </w:rPr>
        <w:t xml:space="preserve">Community Consultation </w:t>
      </w:r>
      <w:r>
        <w:rPr>
          <w:rFonts w:ascii="Arial" w:hAnsi="Arial" w:cs="Arial"/>
          <w:sz w:val="24"/>
          <w:szCs w:val="24"/>
        </w:rPr>
        <w:t xml:space="preserve">(see section 3 in the Guidance Notes) – The Community Empowerment Act requires that the local community be consulted before an asset transfer application is submitted.  </w:t>
      </w:r>
    </w:p>
    <w:p w14:paraId="59997C4B" w14:textId="77777777" w:rsidR="001F6156" w:rsidRDefault="001F6156" w:rsidP="001F6156">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846"/>
        <w:gridCol w:w="9610"/>
      </w:tblGrid>
      <w:tr w:rsidR="001F6156" w14:paraId="606DAEAF"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423BE2" w14:textId="77777777" w:rsidR="001F6156" w:rsidRDefault="001F6156">
            <w:pPr>
              <w:rPr>
                <w:rFonts w:ascii="Arial" w:hAnsi="Arial" w:cs="Arial"/>
                <w:sz w:val="24"/>
                <w:szCs w:val="24"/>
              </w:rPr>
            </w:pPr>
            <w:r>
              <w:rPr>
                <w:rFonts w:ascii="Arial" w:hAnsi="Arial" w:cs="Arial"/>
                <w:sz w:val="24"/>
                <w:szCs w:val="24"/>
              </w:rPr>
              <w:t>B1.</w:t>
            </w:r>
          </w:p>
          <w:p w14:paraId="380049DC" w14:textId="77777777" w:rsidR="001F6156" w:rsidRDefault="001F6156">
            <w:pPr>
              <w:rPr>
                <w:rFonts w:ascii="Arial" w:hAnsi="Arial" w:cs="Arial"/>
                <w:sz w:val="24"/>
                <w:szCs w:val="24"/>
              </w:rPr>
            </w:pPr>
            <w:r>
              <w:rPr>
                <w:rFonts w:ascii="Arial" w:hAnsi="Arial" w:cs="Arial"/>
                <w:sz w:val="24"/>
                <w:szCs w:val="24"/>
              </w:rPr>
              <w:t xml:space="preserve">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E4107" w14:textId="77777777" w:rsidR="001F6156" w:rsidRDefault="001F6156">
            <w:pPr>
              <w:rPr>
                <w:rFonts w:ascii="Arial" w:hAnsi="Arial" w:cs="Arial"/>
                <w:sz w:val="24"/>
                <w:szCs w:val="24"/>
              </w:rPr>
            </w:pPr>
            <w:r>
              <w:rPr>
                <w:rFonts w:ascii="Arial" w:hAnsi="Arial" w:cs="Arial"/>
                <w:sz w:val="24"/>
                <w:szCs w:val="24"/>
              </w:rPr>
              <w:t xml:space="preserve">Please demonstrate there is sufficient support from the local community.  You may want to check with the Area Community Development Team about to how to engage and consult with a wide range of the community including ‘hard to reach’ groups.  </w:t>
            </w:r>
          </w:p>
          <w:p w14:paraId="69B1AE04" w14:textId="77777777" w:rsidR="001F6156" w:rsidRDefault="001F6156">
            <w:pPr>
              <w:rPr>
                <w:rFonts w:ascii="Arial" w:hAnsi="Arial" w:cs="Arial"/>
                <w:sz w:val="24"/>
                <w:szCs w:val="24"/>
              </w:rPr>
            </w:pPr>
          </w:p>
        </w:tc>
      </w:tr>
      <w:tr w:rsidR="001F6156" w14:paraId="45D95671" w14:textId="77777777" w:rsidTr="001F6156">
        <w:tc>
          <w:tcPr>
            <w:tcW w:w="846" w:type="dxa"/>
            <w:tcBorders>
              <w:top w:val="single" w:sz="4" w:space="0" w:color="auto"/>
              <w:left w:val="single" w:sz="4" w:space="0" w:color="auto"/>
              <w:bottom w:val="single" w:sz="4" w:space="0" w:color="auto"/>
              <w:right w:val="single" w:sz="4" w:space="0" w:color="auto"/>
            </w:tcBorders>
          </w:tcPr>
          <w:p w14:paraId="6AD36A9B" w14:textId="77777777" w:rsidR="001F6156" w:rsidRDefault="001F6156">
            <w:pPr>
              <w:rPr>
                <w:rFonts w:ascii="Arial" w:hAnsi="Arial" w:cs="Arial"/>
                <w:b/>
                <w:sz w:val="24"/>
                <w:szCs w:val="24"/>
              </w:rPr>
            </w:pPr>
          </w:p>
        </w:tc>
        <w:tc>
          <w:tcPr>
            <w:tcW w:w="9610" w:type="dxa"/>
            <w:tcBorders>
              <w:top w:val="single" w:sz="4" w:space="0" w:color="auto"/>
              <w:left w:val="single" w:sz="4" w:space="0" w:color="auto"/>
              <w:bottom w:val="single" w:sz="4" w:space="0" w:color="auto"/>
              <w:right w:val="single" w:sz="4" w:space="0" w:color="auto"/>
            </w:tcBorders>
          </w:tcPr>
          <w:p w14:paraId="4BAD9FE3" w14:textId="77777777" w:rsidR="001F6156" w:rsidRDefault="001F6156">
            <w:pPr>
              <w:rPr>
                <w:rFonts w:ascii="Arial" w:hAnsi="Arial" w:cs="Arial"/>
                <w:sz w:val="24"/>
                <w:szCs w:val="24"/>
              </w:rPr>
            </w:pPr>
            <w:r>
              <w:rPr>
                <w:rFonts w:ascii="Arial" w:hAnsi="Arial" w:cs="Arial"/>
                <w:sz w:val="24"/>
                <w:szCs w:val="24"/>
              </w:rPr>
              <w:t xml:space="preserve">The National Standards for Community Engagement may also be helpful in ensuring that your engagement is effective and inclusive.  Clarify the variety of approaches you will take to consult with the wider community as well as existing members and users. </w:t>
            </w:r>
          </w:p>
          <w:p w14:paraId="5EDBB0BD" w14:textId="77777777" w:rsidR="001F6156" w:rsidRDefault="001F6156" w:rsidP="001F6156">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e.g. online surveys, flyers &amp; posters, public meetings and drop in events</w:t>
            </w:r>
          </w:p>
          <w:p w14:paraId="2D18245E" w14:textId="77777777" w:rsidR="001F6156" w:rsidRDefault="001F6156" w:rsidP="001F6156">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 xml:space="preserve">share the vision of what the asset will, and could, be used for and genuinely take account of people’s needs and prioritise. </w:t>
            </w:r>
          </w:p>
          <w:p w14:paraId="1237FE99" w14:textId="77777777" w:rsidR="001F6156" w:rsidRDefault="001F6156" w:rsidP="001F6156">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demonstrate the difference this could make and collect comments.</w:t>
            </w:r>
          </w:p>
          <w:p w14:paraId="092EDBE6" w14:textId="77777777" w:rsidR="001F6156" w:rsidRDefault="001F6156" w:rsidP="001F6156">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seek letters of support.</w:t>
            </w:r>
          </w:p>
          <w:p w14:paraId="65B6AF63" w14:textId="77777777" w:rsidR="001F6156" w:rsidRDefault="001F6156" w:rsidP="001F6156">
            <w:pPr>
              <w:pStyle w:val="ListParagraph"/>
              <w:numPr>
                <w:ilvl w:val="0"/>
                <w:numId w:val="18"/>
              </w:numPr>
              <w:rPr>
                <w:rFonts w:ascii="Arial" w:eastAsia="Times New Roman" w:hAnsi="Arial" w:cs="Arial"/>
                <w:sz w:val="24"/>
                <w:szCs w:val="24"/>
              </w:rPr>
            </w:pPr>
            <w:r>
              <w:rPr>
                <w:rFonts w:ascii="Arial" w:eastAsia="Times New Roman" w:hAnsi="Arial" w:cs="Arial"/>
                <w:sz w:val="24"/>
                <w:szCs w:val="24"/>
              </w:rPr>
              <w:t>Be mindful of the population surrounding the asset and aim to gather at least 10% returns from the consultation.</w:t>
            </w:r>
          </w:p>
          <w:p w14:paraId="628DC8AE" w14:textId="77777777" w:rsidR="001F6156" w:rsidRDefault="001F6156">
            <w:pPr>
              <w:rPr>
                <w:rFonts w:ascii="Arial" w:hAnsi="Arial" w:cs="Arial"/>
                <w:color w:val="FF0000"/>
                <w:sz w:val="24"/>
                <w:szCs w:val="24"/>
              </w:rPr>
            </w:pPr>
          </w:p>
          <w:p w14:paraId="62FE374A" w14:textId="77777777" w:rsidR="007342D4" w:rsidRDefault="000D43D3" w:rsidP="00D40946">
            <w:pPr>
              <w:rPr>
                <w:rFonts w:ascii="Arial" w:hAnsi="Arial" w:cs="Arial"/>
                <w:sz w:val="24"/>
                <w:szCs w:val="24"/>
              </w:rPr>
            </w:pPr>
            <w:r>
              <w:rPr>
                <w:rFonts w:ascii="Arial" w:hAnsi="Arial" w:cs="Arial"/>
                <w:sz w:val="24"/>
                <w:szCs w:val="24"/>
              </w:rPr>
              <w:t>Multiple</w:t>
            </w:r>
            <w:r w:rsidR="00F60F06">
              <w:rPr>
                <w:rFonts w:ascii="Arial" w:hAnsi="Arial" w:cs="Arial"/>
                <w:sz w:val="24"/>
                <w:szCs w:val="24"/>
              </w:rPr>
              <w:t xml:space="preserve"> meetings and community engagement events have been held in James Allan Centre </w:t>
            </w:r>
            <w:r>
              <w:rPr>
                <w:rFonts w:ascii="Arial" w:hAnsi="Arial" w:cs="Arial"/>
                <w:sz w:val="24"/>
                <w:szCs w:val="24"/>
              </w:rPr>
              <w:t xml:space="preserve">to create awareness of the AMC intention to apply for </w:t>
            </w:r>
            <w:r w:rsidR="00E61A16">
              <w:rPr>
                <w:rFonts w:ascii="Arial" w:hAnsi="Arial" w:cs="Arial"/>
                <w:sz w:val="24"/>
                <w:szCs w:val="24"/>
              </w:rPr>
              <w:t xml:space="preserve">James Allan Centre through CAT process. </w:t>
            </w:r>
          </w:p>
          <w:p w14:paraId="7688B202" w14:textId="77777777" w:rsidR="007342D4" w:rsidRDefault="007342D4" w:rsidP="00D40946">
            <w:pPr>
              <w:rPr>
                <w:rFonts w:ascii="Arial" w:hAnsi="Arial" w:cs="Arial"/>
                <w:sz w:val="24"/>
                <w:szCs w:val="24"/>
              </w:rPr>
            </w:pPr>
          </w:p>
          <w:p w14:paraId="0705230C" w14:textId="77777777" w:rsidR="00266E59" w:rsidRDefault="009E52F9" w:rsidP="00D40946">
            <w:pPr>
              <w:rPr>
                <w:rFonts w:ascii="Arial" w:hAnsi="Arial" w:cs="Arial"/>
                <w:sz w:val="24"/>
                <w:szCs w:val="24"/>
              </w:rPr>
            </w:pPr>
            <w:r>
              <w:rPr>
                <w:rFonts w:ascii="Arial" w:hAnsi="Arial" w:cs="Arial"/>
                <w:sz w:val="24"/>
                <w:szCs w:val="24"/>
              </w:rPr>
              <w:t>In addition to the engagements prior to April 2024 application submissio</w:t>
            </w:r>
            <w:r w:rsidR="008626AF">
              <w:rPr>
                <w:rFonts w:ascii="Arial" w:hAnsi="Arial" w:cs="Arial"/>
                <w:sz w:val="24"/>
                <w:szCs w:val="24"/>
              </w:rPr>
              <w:t>n AMC held community engagement events in September 2024, December 2024</w:t>
            </w:r>
            <w:r w:rsidR="00E016BB">
              <w:rPr>
                <w:rFonts w:ascii="Arial" w:hAnsi="Arial" w:cs="Arial"/>
                <w:sz w:val="24"/>
                <w:szCs w:val="24"/>
              </w:rPr>
              <w:t xml:space="preserve"> and then a consultation in February 2025 having reached out to the local community on multiple occasions through </w:t>
            </w:r>
            <w:proofErr w:type="gramStart"/>
            <w:r w:rsidR="00E016BB">
              <w:rPr>
                <w:rFonts w:ascii="Arial" w:hAnsi="Arial" w:cs="Arial"/>
                <w:sz w:val="24"/>
                <w:szCs w:val="24"/>
              </w:rPr>
              <w:t>door to door</w:t>
            </w:r>
            <w:proofErr w:type="gramEnd"/>
            <w:r w:rsidR="00E016BB">
              <w:rPr>
                <w:rFonts w:ascii="Arial" w:hAnsi="Arial" w:cs="Arial"/>
                <w:sz w:val="24"/>
                <w:szCs w:val="24"/>
              </w:rPr>
              <w:t xml:space="preserve"> invitations, </w:t>
            </w:r>
            <w:r w:rsidR="00266E59">
              <w:rPr>
                <w:rFonts w:ascii="Arial" w:hAnsi="Arial" w:cs="Arial"/>
                <w:sz w:val="24"/>
                <w:szCs w:val="24"/>
              </w:rPr>
              <w:t xml:space="preserve">on social media, through community councils and Fife councillors. </w:t>
            </w:r>
          </w:p>
          <w:p w14:paraId="7E8CBF8B" w14:textId="77777777" w:rsidR="00266E59" w:rsidRDefault="00266E59" w:rsidP="00D40946">
            <w:pPr>
              <w:rPr>
                <w:rFonts w:ascii="Arial" w:hAnsi="Arial" w:cs="Arial"/>
                <w:sz w:val="24"/>
                <w:szCs w:val="24"/>
              </w:rPr>
            </w:pPr>
          </w:p>
          <w:p w14:paraId="7458A0F6" w14:textId="49E0684D" w:rsidR="001F6156" w:rsidRDefault="00266E59" w:rsidP="000535AA">
            <w:pPr>
              <w:rPr>
                <w:rFonts w:ascii="Arial" w:hAnsi="Arial" w:cs="Arial"/>
                <w:color w:val="FF0000"/>
                <w:sz w:val="24"/>
                <w:szCs w:val="24"/>
              </w:rPr>
            </w:pPr>
            <w:r>
              <w:rPr>
                <w:rFonts w:ascii="Arial" w:hAnsi="Arial" w:cs="Arial"/>
                <w:sz w:val="24"/>
                <w:szCs w:val="24"/>
              </w:rPr>
              <w:t xml:space="preserve">In </w:t>
            </w:r>
            <w:proofErr w:type="gramStart"/>
            <w:r>
              <w:rPr>
                <w:rFonts w:ascii="Arial" w:hAnsi="Arial" w:cs="Arial"/>
                <w:sz w:val="24"/>
                <w:szCs w:val="24"/>
              </w:rPr>
              <w:t>addition</w:t>
            </w:r>
            <w:proofErr w:type="gramEnd"/>
            <w:r>
              <w:rPr>
                <w:rFonts w:ascii="Arial" w:hAnsi="Arial" w:cs="Arial"/>
                <w:sz w:val="24"/>
                <w:szCs w:val="24"/>
              </w:rPr>
              <w:t xml:space="preserve"> surveys have been completed to gather feedback </w:t>
            </w:r>
            <w:r w:rsidR="00565CDB">
              <w:rPr>
                <w:rFonts w:ascii="Arial" w:hAnsi="Arial" w:cs="Arial"/>
                <w:sz w:val="24"/>
                <w:szCs w:val="24"/>
              </w:rPr>
              <w:t xml:space="preserve">from local community. Please see the </w:t>
            </w:r>
            <w:r w:rsidR="00954014">
              <w:rPr>
                <w:rFonts w:ascii="Arial" w:hAnsi="Arial" w:cs="Arial"/>
                <w:sz w:val="24"/>
                <w:szCs w:val="24"/>
              </w:rPr>
              <w:t>‘J</w:t>
            </w:r>
            <w:r w:rsidR="00954014" w:rsidRPr="00954014">
              <w:rPr>
                <w:rFonts w:ascii="Arial" w:hAnsi="Arial" w:cs="Arial"/>
                <w:sz w:val="24"/>
                <w:szCs w:val="24"/>
              </w:rPr>
              <w:t>ames Allan Community Centre Consultation Report</w:t>
            </w:r>
            <w:r w:rsidR="00954014">
              <w:rPr>
                <w:rFonts w:ascii="Arial" w:hAnsi="Arial" w:cs="Arial"/>
                <w:sz w:val="24"/>
                <w:szCs w:val="24"/>
              </w:rPr>
              <w:t xml:space="preserve">’ for further details and survey results. </w:t>
            </w:r>
            <w:r w:rsidR="004267A7">
              <w:rPr>
                <w:rFonts w:ascii="Arial" w:hAnsi="Arial" w:cs="Arial"/>
                <w:sz w:val="24"/>
                <w:szCs w:val="24"/>
              </w:rPr>
              <w:t>Copies of the s</w:t>
            </w:r>
            <w:r w:rsidR="00954014">
              <w:rPr>
                <w:rFonts w:ascii="Arial" w:hAnsi="Arial" w:cs="Arial"/>
                <w:sz w:val="24"/>
                <w:szCs w:val="24"/>
              </w:rPr>
              <w:t>urveys</w:t>
            </w:r>
            <w:r w:rsidR="004267A7">
              <w:rPr>
                <w:rFonts w:ascii="Arial" w:hAnsi="Arial" w:cs="Arial"/>
                <w:sz w:val="24"/>
                <w:szCs w:val="24"/>
              </w:rPr>
              <w:t xml:space="preserve"> </w:t>
            </w:r>
            <w:proofErr w:type="gramStart"/>
            <w:r w:rsidR="004267A7">
              <w:rPr>
                <w:rFonts w:ascii="Arial" w:hAnsi="Arial" w:cs="Arial"/>
                <w:sz w:val="24"/>
                <w:szCs w:val="24"/>
              </w:rPr>
              <w:t>and also</w:t>
            </w:r>
            <w:proofErr w:type="gramEnd"/>
            <w:r w:rsidR="004267A7">
              <w:rPr>
                <w:rFonts w:ascii="Arial" w:hAnsi="Arial" w:cs="Arial"/>
                <w:sz w:val="24"/>
                <w:szCs w:val="24"/>
              </w:rPr>
              <w:t xml:space="preserve"> </w:t>
            </w:r>
            <w:r w:rsidR="00646D76">
              <w:rPr>
                <w:rFonts w:ascii="Arial" w:hAnsi="Arial" w:cs="Arial"/>
                <w:sz w:val="24"/>
                <w:szCs w:val="24"/>
              </w:rPr>
              <w:t>the consult</w:t>
            </w:r>
            <w:r w:rsidR="005479ED">
              <w:rPr>
                <w:rFonts w:ascii="Arial" w:hAnsi="Arial" w:cs="Arial"/>
                <w:sz w:val="24"/>
                <w:szCs w:val="24"/>
              </w:rPr>
              <w:t>ation attendance register</w:t>
            </w:r>
            <w:r w:rsidR="00954014">
              <w:rPr>
                <w:rFonts w:ascii="Arial" w:hAnsi="Arial" w:cs="Arial"/>
                <w:sz w:val="24"/>
                <w:szCs w:val="24"/>
              </w:rPr>
              <w:t xml:space="preserve"> are also attached</w:t>
            </w:r>
            <w:r w:rsidR="005479ED">
              <w:rPr>
                <w:rFonts w:ascii="Arial" w:hAnsi="Arial" w:cs="Arial"/>
                <w:sz w:val="24"/>
                <w:szCs w:val="24"/>
              </w:rPr>
              <w:t xml:space="preserve">. </w:t>
            </w:r>
          </w:p>
          <w:p w14:paraId="37795C5E" w14:textId="77777777" w:rsidR="001F6156" w:rsidRDefault="001F6156">
            <w:pPr>
              <w:rPr>
                <w:rFonts w:ascii="Arial" w:hAnsi="Arial" w:cs="Arial"/>
                <w:b/>
                <w:sz w:val="24"/>
                <w:szCs w:val="24"/>
              </w:rPr>
            </w:pPr>
          </w:p>
        </w:tc>
      </w:tr>
      <w:tr w:rsidR="001F6156" w14:paraId="7C8A9326"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1808A" w14:textId="77777777" w:rsidR="001F6156" w:rsidRDefault="001F6156">
            <w:pPr>
              <w:rPr>
                <w:rFonts w:ascii="Arial" w:hAnsi="Arial" w:cs="Arial"/>
                <w:sz w:val="24"/>
                <w:szCs w:val="24"/>
              </w:rPr>
            </w:pPr>
            <w:r>
              <w:rPr>
                <w:rFonts w:ascii="Arial" w:hAnsi="Arial" w:cs="Arial"/>
                <w:sz w:val="24"/>
                <w:szCs w:val="24"/>
              </w:rPr>
              <w:t>B2.</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6CF1F1" w14:textId="77777777" w:rsidR="001F6156" w:rsidRDefault="001F6156">
            <w:pPr>
              <w:rPr>
                <w:rFonts w:ascii="Arial" w:hAnsi="Arial" w:cs="Arial"/>
                <w:sz w:val="24"/>
                <w:szCs w:val="24"/>
              </w:rPr>
            </w:pPr>
            <w:r>
              <w:rPr>
                <w:rFonts w:ascii="Arial" w:hAnsi="Arial" w:cs="Arial"/>
                <w:sz w:val="24"/>
                <w:szCs w:val="24"/>
              </w:rPr>
              <w:t>Have other stakeholders (</w:t>
            </w:r>
            <w:proofErr w:type="spellStart"/>
            <w:r>
              <w:rPr>
                <w:rFonts w:ascii="Arial" w:hAnsi="Arial" w:cs="Arial"/>
                <w:sz w:val="24"/>
                <w:szCs w:val="24"/>
              </w:rPr>
              <w:t>e,g</w:t>
            </w:r>
            <w:proofErr w:type="spellEnd"/>
            <w:r>
              <w:rPr>
                <w:rFonts w:ascii="Arial" w:hAnsi="Arial" w:cs="Arial"/>
                <w:sz w:val="24"/>
                <w:szCs w:val="24"/>
              </w:rPr>
              <w:t xml:space="preserve">. community council, local councillors) been consulted about the proposals?  Please provide evidence of any such consultation.  </w:t>
            </w:r>
          </w:p>
        </w:tc>
      </w:tr>
      <w:tr w:rsidR="001F6156" w14:paraId="1B8B6204" w14:textId="77777777" w:rsidTr="001F6156">
        <w:tc>
          <w:tcPr>
            <w:tcW w:w="846" w:type="dxa"/>
            <w:tcBorders>
              <w:top w:val="single" w:sz="4" w:space="0" w:color="auto"/>
              <w:left w:val="single" w:sz="4" w:space="0" w:color="auto"/>
              <w:bottom w:val="single" w:sz="4" w:space="0" w:color="auto"/>
              <w:right w:val="single" w:sz="4" w:space="0" w:color="auto"/>
            </w:tcBorders>
          </w:tcPr>
          <w:p w14:paraId="6B3C0885"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791FCFEC" w14:textId="77777777" w:rsidR="001F6156" w:rsidRDefault="001F6156">
            <w:pPr>
              <w:rPr>
                <w:rFonts w:ascii="Arial" w:hAnsi="Arial" w:cs="Arial"/>
                <w:sz w:val="24"/>
                <w:szCs w:val="24"/>
              </w:rPr>
            </w:pPr>
          </w:p>
          <w:p w14:paraId="1E04B516" w14:textId="3AB5365F" w:rsidR="00007176" w:rsidRDefault="00007176" w:rsidP="00007176">
            <w:pPr>
              <w:rPr>
                <w:rFonts w:ascii="Arial" w:hAnsi="Arial" w:cs="Arial"/>
                <w:sz w:val="24"/>
                <w:szCs w:val="24"/>
              </w:rPr>
            </w:pPr>
            <w:r>
              <w:rPr>
                <w:rFonts w:ascii="Arial" w:hAnsi="Arial" w:cs="Arial"/>
                <w:sz w:val="24"/>
                <w:szCs w:val="24"/>
              </w:rPr>
              <w:t>Fife councillors have been engaged and several meetings held with including Cllr Gordon Pryde, Cllr Gavin Ellis,</w:t>
            </w:r>
            <w:r w:rsidR="00164B6D">
              <w:rPr>
                <w:rFonts w:ascii="Arial" w:hAnsi="Arial" w:cs="Arial"/>
                <w:sz w:val="24"/>
                <w:szCs w:val="24"/>
              </w:rPr>
              <w:t xml:space="preserve"> Cllr Auxi Barrera, </w:t>
            </w:r>
            <w:r>
              <w:rPr>
                <w:rFonts w:ascii="Arial" w:hAnsi="Arial" w:cs="Arial"/>
                <w:sz w:val="24"/>
                <w:szCs w:val="24"/>
              </w:rPr>
              <w:t xml:space="preserve">Cllr Lynn </w:t>
            </w:r>
            <w:r w:rsidRPr="00540209">
              <w:rPr>
                <w:rFonts w:ascii="Arial" w:hAnsi="Arial" w:cs="Arial"/>
                <w:sz w:val="24"/>
                <w:szCs w:val="24"/>
              </w:rPr>
              <w:t>Ballantyne-</w:t>
            </w:r>
            <w:r>
              <w:rPr>
                <w:rFonts w:ascii="Arial" w:hAnsi="Arial" w:cs="Arial"/>
                <w:sz w:val="24"/>
                <w:szCs w:val="24"/>
              </w:rPr>
              <w:t xml:space="preserve">Wardlaw, Cllr David Barratt and MSP Alex Rowley. </w:t>
            </w:r>
            <w:r w:rsidR="00111743">
              <w:rPr>
                <w:rFonts w:ascii="Arial" w:hAnsi="Arial" w:cs="Arial"/>
                <w:sz w:val="24"/>
                <w:szCs w:val="24"/>
              </w:rPr>
              <w:t xml:space="preserve">In </w:t>
            </w:r>
            <w:proofErr w:type="gramStart"/>
            <w:r w:rsidR="00111743">
              <w:rPr>
                <w:rFonts w:ascii="Arial" w:hAnsi="Arial" w:cs="Arial"/>
                <w:sz w:val="24"/>
                <w:szCs w:val="24"/>
              </w:rPr>
              <w:t>addition</w:t>
            </w:r>
            <w:proofErr w:type="gramEnd"/>
            <w:r w:rsidR="00111743">
              <w:rPr>
                <w:rFonts w:ascii="Arial" w:hAnsi="Arial" w:cs="Arial"/>
                <w:sz w:val="24"/>
                <w:szCs w:val="24"/>
              </w:rPr>
              <w:t xml:space="preserve"> meetings have been held with </w:t>
            </w:r>
            <w:proofErr w:type="spellStart"/>
            <w:r w:rsidR="00111743">
              <w:rPr>
                <w:rFonts w:ascii="Arial" w:hAnsi="Arial" w:cs="Arial"/>
                <w:sz w:val="24"/>
                <w:szCs w:val="24"/>
              </w:rPr>
              <w:t>Bellyeoman</w:t>
            </w:r>
            <w:proofErr w:type="spellEnd"/>
            <w:r w:rsidR="00111743">
              <w:rPr>
                <w:rFonts w:ascii="Arial" w:hAnsi="Arial" w:cs="Arial"/>
                <w:sz w:val="24"/>
                <w:szCs w:val="24"/>
              </w:rPr>
              <w:t xml:space="preserve"> and </w:t>
            </w:r>
            <w:proofErr w:type="spellStart"/>
            <w:r w:rsidR="00111743">
              <w:rPr>
                <w:rFonts w:ascii="Arial" w:hAnsi="Arial" w:cs="Arial"/>
                <w:sz w:val="24"/>
                <w:szCs w:val="24"/>
              </w:rPr>
              <w:t>Headwell</w:t>
            </w:r>
            <w:proofErr w:type="spellEnd"/>
            <w:r w:rsidR="00111743">
              <w:rPr>
                <w:rFonts w:ascii="Arial" w:hAnsi="Arial" w:cs="Arial"/>
                <w:sz w:val="24"/>
                <w:szCs w:val="24"/>
              </w:rPr>
              <w:t xml:space="preserve"> community councils. </w:t>
            </w:r>
            <w:r w:rsidR="00324546">
              <w:rPr>
                <w:rFonts w:ascii="Arial" w:hAnsi="Arial" w:cs="Arial"/>
                <w:sz w:val="24"/>
                <w:szCs w:val="24"/>
              </w:rPr>
              <w:t>All three local community councils and their members have been invited to multiple community engagement events</w:t>
            </w:r>
            <w:r w:rsidR="00776999">
              <w:rPr>
                <w:rFonts w:ascii="Arial" w:hAnsi="Arial" w:cs="Arial"/>
                <w:sz w:val="24"/>
                <w:szCs w:val="24"/>
              </w:rPr>
              <w:t>.</w:t>
            </w:r>
          </w:p>
          <w:p w14:paraId="228067B5" w14:textId="77777777" w:rsidR="00776999" w:rsidRDefault="00776999" w:rsidP="00007176">
            <w:pPr>
              <w:rPr>
                <w:rFonts w:ascii="Arial" w:hAnsi="Arial" w:cs="Arial"/>
                <w:sz w:val="24"/>
                <w:szCs w:val="24"/>
              </w:rPr>
            </w:pPr>
          </w:p>
          <w:p w14:paraId="21D45FE7" w14:textId="51D39D94" w:rsidR="00776999" w:rsidRDefault="00776999" w:rsidP="00007176">
            <w:pPr>
              <w:rPr>
                <w:rFonts w:ascii="Arial" w:hAnsi="Arial" w:cs="Arial"/>
                <w:sz w:val="24"/>
                <w:szCs w:val="24"/>
              </w:rPr>
            </w:pPr>
            <w:r>
              <w:rPr>
                <w:rFonts w:ascii="Arial" w:hAnsi="Arial" w:cs="Arial"/>
                <w:sz w:val="24"/>
                <w:szCs w:val="24"/>
              </w:rPr>
              <w:t>The consultation report shows further evidence of engaging local community</w:t>
            </w:r>
            <w:r w:rsidR="00735115">
              <w:rPr>
                <w:rFonts w:ascii="Arial" w:hAnsi="Arial" w:cs="Arial"/>
                <w:sz w:val="24"/>
                <w:szCs w:val="24"/>
              </w:rPr>
              <w:t xml:space="preserve"> through posters in community centres, door to door invitations and social media posts. </w:t>
            </w:r>
          </w:p>
          <w:p w14:paraId="54788971" w14:textId="77777777" w:rsidR="001F6156" w:rsidRDefault="001F6156">
            <w:pPr>
              <w:rPr>
                <w:rFonts w:ascii="Arial" w:hAnsi="Arial" w:cs="Arial"/>
                <w:sz w:val="24"/>
                <w:szCs w:val="24"/>
              </w:rPr>
            </w:pPr>
          </w:p>
          <w:p w14:paraId="6B110C1D" w14:textId="04BFD8B1" w:rsidR="001F6156" w:rsidRDefault="00E973E5">
            <w:pPr>
              <w:rPr>
                <w:rFonts w:ascii="Arial" w:hAnsi="Arial" w:cs="Arial"/>
                <w:sz w:val="24"/>
                <w:szCs w:val="24"/>
              </w:rPr>
            </w:pPr>
            <w:r>
              <w:rPr>
                <w:rFonts w:ascii="Arial" w:hAnsi="Arial" w:cs="Arial"/>
                <w:sz w:val="24"/>
                <w:szCs w:val="24"/>
              </w:rPr>
              <w:t xml:space="preserve">See also attached letters of support. </w:t>
            </w:r>
          </w:p>
          <w:p w14:paraId="080AA5E8" w14:textId="77777777" w:rsidR="001F6156" w:rsidRDefault="001F6156">
            <w:pPr>
              <w:rPr>
                <w:rFonts w:ascii="Arial" w:hAnsi="Arial" w:cs="Arial"/>
                <w:sz w:val="24"/>
                <w:szCs w:val="24"/>
              </w:rPr>
            </w:pPr>
          </w:p>
        </w:tc>
      </w:tr>
      <w:tr w:rsidR="001F6156" w14:paraId="10CFA525"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3BF7CA" w14:textId="77777777" w:rsidR="001F6156" w:rsidRDefault="001F6156">
            <w:pPr>
              <w:rPr>
                <w:rFonts w:ascii="Arial" w:hAnsi="Arial" w:cs="Arial"/>
                <w:sz w:val="24"/>
                <w:szCs w:val="24"/>
              </w:rPr>
            </w:pPr>
            <w:r>
              <w:rPr>
                <w:rFonts w:ascii="Arial" w:hAnsi="Arial" w:cs="Arial"/>
                <w:sz w:val="24"/>
                <w:szCs w:val="24"/>
              </w:rPr>
              <w:lastRenderedPageBreak/>
              <w:t xml:space="preserve">B3.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DCD0A" w14:textId="77777777" w:rsidR="001F6156" w:rsidRDefault="001F6156">
            <w:pPr>
              <w:rPr>
                <w:rFonts w:ascii="Arial" w:hAnsi="Arial" w:cs="Arial"/>
                <w:sz w:val="24"/>
                <w:szCs w:val="24"/>
              </w:rPr>
            </w:pPr>
            <w:r>
              <w:rPr>
                <w:rFonts w:ascii="Arial" w:hAnsi="Arial" w:cs="Arial"/>
                <w:sz w:val="24"/>
                <w:szCs w:val="24"/>
              </w:rPr>
              <w:t xml:space="preserve">Please detail any partnership arrangements and state if these are required to deliver the project successfully.  </w:t>
            </w:r>
          </w:p>
        </w:tc>
      </w:tr>
      <w:tr w:rsidR="001F6156" w14:paraId="6110B622" w14:textId="77777777" w:rsidTr="001F6156">
        <w:tc>
          <w:tcPr>
            <w:tcW w:w="846" w:type="dxa"/>
            <w:tcBorders>
              <w:top w:val="single" w:sz="4" w:space="0" w:color="auto"/>
              <w:left w:val="single" w:sz="4" w:space="0" w:color="auto"/>
              <w:bottom w:val="single" w:sz="4" w:space="0" w:color="auto"/>
              <w:right w:val="single" w:sz="4" w:space="0" w:color="auto"/>
            </w:tcBorders>
          </w:tcPr>
          <w:p w14:paraId="08FF2BE0" w14:textId="77777777" w:rsidR="001F6156" w:rsidRDefault="001F6156">
            <w:pPr>
              <w:rPr>
                <w:rFonts w:ascii="Arial" w:hAnsi="Arial" w:cs="Arial"/>
                <w:b/>
                <w:sz w:val="24"/>
                <w:szCs w:val="24"/>
              </w:rPr>
            </w:pPr>
          </w:p>
        </w:tc>
        <w:tc>
          <w:tcPr>
            <w:tcW w:w="9610" w:type="dxa"/>
            <w:tcBorders>
              <w:top w:val="single" w:sz="4" w:space="0" w:color="auto"/>
              <w:left w:val="single" w:sz="4" w:space="0" w:color="auto"/>
              <w:bottom w:val="single" w:sz="4" w:space="0" w:color="auto"/>
              <w:right w:val="single" w:sz="4" w:space="0" w:color="auto"/>
            </w:tcBorders>
          </w:tcPr>
          <w:p w14:paraId="4042E307" w14:textId="77777777" w:rsidR="001F6156" w:rsidRDefault="001F6156">
            <w:pPr>
              <w:rPr>
                <w:rFonts w:ascii="Arial" w:hAnsi="Arial" w:cs="Arial"/>
                <w:b/>
                <w:sz w:val="24"/>
                <w:szCs w:val="24"/>
              </w:rPr>
            </w:pPr>
          </w:p>
          <w:p w14:paraId="16641DDB" w14:textId="2DE3AA15" w:rsidR="001F6156" w:rsidRDefault="00007176">
            <w:pPr>
              <w:rPr>
                <w:rFonts w:ascii="Arial" w:hAnsi="Arial" w:cs="Arial"/>
                <w:b/>
                <w:sz w:val="24"/>
                <w:szCs w:val="24"/>
              </w:rPr>
            </w:pPr>
            <w:r w:rsidRPr="00007176">
              <w:rPr>
                <w:rFonts w:ascii="Arial" w:hAnsi="Arial" w:cs="Arial"/>
                <w:sz w:val="24"/>
                <w:szCs w:val="24"/>
              </w:rPr>
              <w:t>As the AMC is a self-funding organisation there is no reliance on partnerships with any other organisations.</w:t>
            </w:r>
            <w:r>
              <w:rPr>
                <w:rFonts w:ascii="Arial" w:hAnsi="Arial" w:cs="Arial"/>
                <w:sz w:val="24"/>
                <w:szCs w:val="24"/>
              </w:rPr>
              <w:t xml:space="preserve"> </w:t>
            </w:r>
          </w:p>
          <w:p w14:paraId="19DA26D7" w14:textId="77777777" w:rsidR="001F6156" w:rsidRDefault="001F6156">
            <w:pPr>
              <w:rPr>
                <w:rFonts w:ascii="Arial" w:hAnsi="Arial" w:cs="Arial"/>
                <w:b/>
                <w:sz w:val="24"/>
                <w:szCs w:val="24"/>
              </w:rPr>
            </w:pPr>
          </w:p>
        </w:tc>
      </w:tr>
      <w:tr w:rsidR="001F6156" w14:paraId="2695DA2F"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2820C0" w14:textId="77777777" w:rsidR="001F6156" w:rsidRDefault="001F6156">
            <w:pPr>
              <w:rPr>
                <w:rFonts w:ascii="Arial" w:hAnsi="Arial" w:cs="Arial"/>
                <w:sz w:val="24"/>
                <w:szCs w:val="24"/>
              </w:rPr>
            </w:pPr>
            <w:r>
              <w:rPr>
                <w:rFonts w:ascii="Arial" w:hAnsi="Arial" w:cs="Arial"/>
                <w:sz w:val="24"/>
                <w:szCs w:val="24"/>
              </w:rPr>
              <w:t xml:space="preserve">B4.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D3CE4" w14:textId="77777777" w:rsidR="001F6156" w:rsidRDefault="001F6156">
            <w:pPr>
              <w:rPr>
                <w:rFonts w:ascii="Arial" w:hAnsi="Arial" w:cs="Arial"/>
                <w:sz w:val="24"/>
                <w:szCs w:val="24"/>
              </w:rPr>
            </w:pPr>
            <w:r>
              <w:rPr>
                <w:rFonts w:ascii="Arial" w:hAnsi="Arial" w:cs="Arial"/>
                <w:sz w:val="24"/>
                <w:szCs w:val="24"/>
              </w:rPr>
              <w:t xml:space="preserve">Advice and support received (see section 4 in the Guidance Notes) – Provide details of any organisation, including the Council, you have approached to seek assistance in developing your project and application.  </w:t>
            </w:r>
          </w:p>
        </w:tc>
      </w:tr>
      <w:tr w:rsidR="001F6156" w14:paraId="46EE3F0D" w14:textId="77777777" w:rsidTr="001F6156">
        <w:tc>
          <w:tcPr>
            <w:tcW w:w="846" w:type="dxa"/>
            <w:tcBorders>
              <w:top w:val="single" w:sz="4" w:space="0" w:color="auto"/>
              <w:left w:val="single" w:sz="4" w:space="0" w:color="auto"/>
              <w:bottom w:val="single" w:sz="4" w:space="0" w:color="auto"/>
              <w:right w:val="single" w:sz="4" w:space="0" w:color="auto"/>
            </w:tcBorders>
          </w:tcPr>
          <w:p w14:paraId="5DE01184" w14:textId="77777777" w:rsidR="001F6156" w:rsidRDefault="001F6156">
            <w:pPr>
              <w:rPr>
                <w:rFonts w:ascii="Arial" w:hAnsi="Arial" w:cs="Arial"/>
                <w:b/>
                <w:sz w:val="24"/>
                <w:szCs w:val="24"/>
              </w:rPr>
            </w:pPr>
          </w:p>
        </w:tc>
        <w:tc>
          <w:tcPr>
            <w:tcW w:w="9610" w:type="dxa"/>
            <w:tcBorders>
              <w:top w:val="single" w:sz="4" w:space="0" w:color="auto"/>
              <w:left w:val="single" w:sz="4" w:space="0" w:color="auto"/>
              <w:bottom w:val="single" w:sz="4" w:space="0" w:color="auto"/>
              <w:right w:val="single" w:sz="4" w:space="0" w:color="auto"/>
            </w:tcBorders>
          </w:tcPr>
          <w:p w14:paraId="780CE9FD" w14:textId="77777777" w:rsidR="001F6156" w:rsidRDefault="001F6156">
            <w:pPr>
              <w:rPr>
                <w:rFonts w:ascii="Arial" w:hAnsi="Arial" w:cs="Arial"/>
                <w:b/>
                <w:sz w:val="24"/>
                <w:szCs w:val="24"/>
              </w:rPr>
            </w:pPr>
          </w:p>
          <w:p w14:paraId="47CA60F4" w14:textId="77777777" w:rsidR="00007176" w:rsidRPr="00007176" w:rsidRDefault="00007176" w:rsidP="00007176">
            <w:pPr>
              <w:rPr>
                <w:rFonts w:ascii="Arial" w:hAnsi="Arial" w:cs="Arial"/>
                <w:sz w:val="24"/>
                <w:szCs w:val="24"/>
              </w:rPr>
            </w:pPr>
          </w:p>
          <w:p w14:paraId="2E5BAA2E" w14:textId="1497A483" w:rsidR="001F6156" w:rsidRDefault="00007176">
            <w:pPr>
              <w:rPr>
                <w:rFonts w:ascii="Arial" w:hAnsi="Arial" w:cs="Arial"/>
                <w:b/>
                <w:sz w:val="24"/>
                <w:szCs w:val="24"/>
              </w:rPr>
            </w:pPr>
            <w:r w:rsidRPr="00007176">
              <w:rPr>
                <w:rFonts w:ascii="Arial" w:hAnsi="Arial" w:cs="Arial"/>
                <w:sz w:val="24"/>
                <w:szCs w:val="24"/>
              </w:rPr>
              <w:t>Advice received from Fife Council and Fife Voluntary Action as well as Fife councillors and currently Cllr Gordon Pryde guiding us on this process.</w:t>
            </w:r>
          </w:p>
          <w:p w14:paraId="0D9C7983" w14:textId="77777777" w:rsidR="001F6156" w:rsidRDefault="001F6156">
            <w:pPr>
              <w:rPr>
                <w:rFonts w:ascii="Arial" w:hAnsi="Arial" w:cs="Arial"/>
                <w:b/>
                <w:sz w:val="24"/>
                <w:szCs w:val="24"/>
              </w:rPr>
            </w:pPr>
          </w:p>
        </w:tc>
      </w:tr>
    </w:tbl>
    <w:p w14:paraId="3CF5B2DC" w14:textId="77777777" w:rsidR="001F6156" w:rsidRDefault="001F6156" w:rsidP="001F6156">
      <w:pPr>
        <w:spacing w:after="0" w:line="240" w:lineRule="auto"/>
        <w:rPr>
          <w:rFonts w:ascii="Arial" w:hAnsi="Arial" w:cs="Arial"/>
          <w:b/>
          <w:sz w:val="28"/>
          <w:szCs w:val="28"/>
        </w:rPr>
      </w:pPr>
    </w:p>
    <w:p w14:paraId="38DB734B" w14:textId="77777777" w:rsidR="001F6156" w:rsidRDefault="001F6156" w:rsidP="001F6156">
      <w:pPr>
        <w:spacing w:after="0" w:line="240" w:lineRule="auto"/>
        <w:rPr>
          <w:rFonts w:ascii="Arial" w:hAnsi="Arial" w:cs="Arial"/>
          <w:b/>
          <w:sz w:val="28"/>
          <w:szCs w:val="28"/>
        </w:rPr>
      </w:pPr>
    </w:p>
    <w:p w14:paraId="55E2E820"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 xml:space="preserve">Section C – Impacts / Benefits  </w:t>
      </w:r>
    </w:p>
    <w:p w14:paraId="7CEFF255" w14:textId="77777777" w:rsidR="001F6156" w:rsidRDefault="001F6156" w:rsidP="001F6156">
      <w:pPr>
        <w:spacing w:after="0" w:line="240" w:lineRule="auto"/>
        <w:rPr>
          <w:rFonts w:ascii="Arial" w:hAnsi="Arial" w:cs="Arial"/>
          <w:sz w:val="24"/>
          <w:szCs w:val="24"/>
        </w:rPr>
      </w:pPr>
      <w:r>
        <w:rPr>
          <w:rFonts w:ascii="Arial" w:hAnsi="Arial" w:cs="Arial"/>
          <w:sz w:val="24"/>
          <w:szCs w:val="24"/>
        </w:rPr>
        <w:t>(see Section C in the Scoring Matrix)</w:t>
      </w:r>
    </w:p>
    <w:p w14:paraId="1C309780" w14:textId="77777777" w:rsidR="001F6156" w:rsidRDefault="001F6156" w:rsidP="001F615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46"/>
        <w:gridCol w:w="9610"/>
      </w:tblGrid>
      <w:tr w:rsidR="001F6156" w14:paraId="1CCC3CA6"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30BD47" w14:textId="77777777" w:rsidR="001F6156" w:rsidRDefault="001F6156">
            <w:pPr>
              <w:rPr>
                <w:rFonts w:ascii="Arial" w:hAnsi="Arial" w:cs="Arial"/>
                <w:sz w:val="24"/>
                <w:szCs w:val="24"/>
              </w:rPr>
            </w:pPr>
            <w:r>
              <w:rPr>
                <w:rFonts w:ascii="Arial" w:hAnsi="Arial" w:cs="Arial"/>
                <w:sz w:val="24"/>
                <w:szCs w:val="24"/>
              </w:rPr>
              <w:t xml:space="preserve">C1.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A13F9" w14:textId="77777777" w:rsidR="001F6156" w:rsidRDefault="001F6156">
            <w:pPr>
              <w:rPr>
                <w:rFonts w:ascii="Arial" w:hAnsi="Arial" w:cs="Arial"/>
                <w:sz w:val="24"/>
                <w:szCs w:val="24"/>
              </w:rPr>
            </w:pPr>
            <w:r>
              <w:rPr>
                <w:rFonts w:ascii="Arial" w:hAnsi="Arial" w:cs="Arial"/>
                <w:sz w:val="24"/>
                <w:szCs w:val="24"/>
              </w:rPr>
              <w:t xml:space="preserve">Demonstrate whether and (if applicable) how the proposal will promote or improve: </w:t>
            </w:r>
          </w:p>
          <w:p w14:paraId="583D26B9" w14:textId="77777777" w:rsidR="001F6156" w:rsidRDefault="001F6156">
            <w:pPr>
              <w:rPr>
                <w:rFonts w:ascii="Arial" w:hAnsi="Arial" w:cs="Arial"/>
                <w:sz w:val="24"/>
                <w:szCs w:val="24"/>
              </w:rPr>
            </w:pPr>
          </w:p>
          <w:p w14:paraId="3D037D4B" w14:textId="77777777" w:rsidR="001F6156" w:rsidRDefault="001F6156">
            <w:pPr>
              <w:rPr>
                <w:rFonts w:ascii="Arial" w:hAnsi="Arial" w:cs="Arial"/>
                <w:sz w:val="36"/>
                <w:szCs w:val="36"/>
              </w:rPr>
            </w:pPr>
            <w:r>
              <w:rPr>
                <w:rFonts w:ascii="Arial" w:hAnsi="Arial" w:cs="Arial"/>
                <w:sz w:val="24"/>
                <w:szCs w:val="24"/>
              </w:rPr>
              <w:tab/>
              <w:t>Economic development</w:t>
            </w:r>
            <w:r>
              <w:rPr>
                <w:rFonts w:ascii="Arial" w:hAnsi="Arial" w:cs="Arial"/>
                <w:sz w:val="24"/>
                <w:szCs w:val="24"/>
              </w:rPr>
              <w:tab/>
            </w:r>
            <w:r>
              <w:rPr>
                <w:rFonts w:ascii="Arial" w:hAnsi="Arial" w:cs="Arial"/>
                <w:sz w:val="36"/>
                <w:szCs w:val="36"/>
              </w:rPr>
              <w:t>□</w:t>
            </w:r>
            <w:r>
              <w:rPr>
                <w:rFonts w:ascii="Arial" w:hAnsi="Arial" w:cs="Arial"/>
                <w:sz w:val="36"/>
                <w:szCs w:val="36"/>
              </w:rPr>
              <w:tab/>
            </w:r>
            <w:r>
              <w:rPr>
                <w:rFonts w:ascii="Arial" w:hAnsi="Arial" w:cs="Arial"/>
                <w:sz w:val="24"/>
                <w:szCs w:val="24"/>
              </w:rPr>
              <w:t>Regeneration</w:t>
            </w:r>
            <w:r>
              <w:rPr>
                <w:rFonts w:ascii="Arial" w:hAnsi="Arial" w:cs="Arial"/>
                <w:sz w:val="24"/>
                <w:szCs w:val="24"/>
              </w:rPr>
              <w:tab/>
            </w:r>
            <w:r>
              <w:rPr>
                <w:rFonts w:ascii="Arial" w:hAnsi="Arial" w:cs="Arial"/>
                <w:sz w:val="36"/>
                <w:szCs w:val="36"/>
              </w:rPr>
              <w:t>□</w:t>
            </w:r>
          </w:p>
          <w:p w14:paraId="49EA8A46" w14:textId="5A944261" w:rsidR="001F6156" w:rsidRDefault="001F6156">
            <w:pPr>
              <w:pStyle w:val="ListParagraph"/>
              <w:ind w:left="0"/>
              <w:rPr>
                <w:rFonts w:ascii="Arial" w:hAnsi="Arial" w:cs="Arial"/>
                <w:sz w:val="24"/>
                <w:szCs w:val="24"/>
              </w:rPr>
            </w:pPr>
            <w:r>
              <w:rPr>
                <w:rFonts w:ascii="Arial" w:hAnsi="Arial" w:cs="Arial"/>
                <w:sz w:val="24"/>
                <w:szCs w:val="24"/>
              </w:rPr>
              <w:tab/>
              <w:t>Public health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36"/>
                <w:szCs w:val="36"/>
              </w:rPr>
              <w:t>□</w:t>
            </w:r>
            <w:r>
              <w:rPr>
                <w:rFonts w:ascii="Arial" w:hAnsi="Arial" w:cs="Arial"/>
                <w:sz w:val="36"/>
                <w:szCs w:val="36"/>
              </w:rPr>
              <w:tab/>
            </w:r>
            <w:r>
              <w:rPr>
                <w:rFonts w:ascii="Arial" w:hAnsi="Arial" w:cs="Arial"/>
                <w:sz w:val="24"/>
                <w:szCs w:val="24"/>
              </w:rPr>
              <w:t>Social well-being</w:t>
            </w:r>
            <w:r>
              <w:rPr>
                <w:rFonts w:ascii="Arial" w:hAnsi="Arial" w:cs="Arial"/>
                <w:sz w:val="24"/>
                <w:szCs w:val="24"/>
              </w:rPr>
              <w:tab/>
            </w:r>
            <w:r w:rsidR="00DA3C92">
              <w:rPr>
                <w:rFonts w:ascii="Arial" w:hAnsi="Arial" w:cs="Arial"/>
                <w:sz w:val="24"/>
                <w:szCs w:val="24"/>
              </w:rPr>
              <w:sym w:font="Wingdings" w:char="F0FE"/>
            </w:r>
          </w:p>
          <w:p w14:paraId="45C78C13" w14:textId="68122A36" w:rsidR="001F6156" w:rsidRDefault="001F6156">
            <w:pPr>
              <w:pStyle w:val="ListParagraph"/>
              <w:ind w:left="0"/>
              <w:rPr>
                <w:rFonts w:ascii="Arial" w:hAnsi="Arial" w:cs="Arial"/>
                <w:sz w:val="36"/>
                <w:szCs w:val="36"/>
              </w:rPr>
            </w:pPr>
            <w:r>
              <w:rPr>
                <w:rFonts w:ascii="Arial" w:hAnsi="Arial" w:cs="Arial"/>
                <w:sz w:val="24"/>
                <w:szCs w:val="24"/>
              </w:rPr>
              <w:tab/>
              <w:t xml:space="preserve">Environmental well-being </w:t>
            </w:r>
            <w:r>
              <w:rPr>
                <w:rFonts w:ascii="Arial" w:hAnsi="Arial" w:cs="Arial"/>
                <w:sz w:val="24"/>
                <w:szCs w:val="24"/>
              </w:rPr>
              <w:tab/>
            </w:r>
            <w:r w:rsidR="00DA3C92">
              <w:rPr>
                <w:rFonts w:ascii="Arial" w:hAnsi="Arial" w:cs="Arial"/>
                <w:sz w:val="24"/>
                <w:szCs w:val="24"/>
              </w:rPr>
              <w:sym w:font="Wingdings" w:char="F0FE"/>
            </w:r>
            <w:r>
              <w:rPr>
                <w:rFonts w:ascii="Arial" w:hAnsi="Arial" w:cs="Arial"/>
                <w:sz w:val="36"/>
                <w:szCs w:val="36"/>
              </w:rPr>
              <w:tab/>
            </w:r>
            <w:r>
              <w:rPr>
                <w:rFonts w:ascii="Arial" w:hAnsi="Arial" w:cs="Arial"/>
                <w:sz w:val="24"/>
                <w:szCs w:val="24"/>
              </w:rPr>
              <w:t>Reduce inequalities</w:t>
            </w:r>
            <w:r>
              <w:rPr>
                <w:rFonts w:ascii="Arial" w:hAnsi="Arial" w:cs="Arial"/>
                <w:sz w:val="24"/>
                <w:szCs w:val="24"/>
              </w:rPr>
              <w:tab/>
            </w:r>
            <w:r w:rsidR="00DA3C92">
              <w:rPr>
                <w:rFonts w:ascii="Arial" w:hAnsi="Arial" w:cs="Arial"/>
                <w:sz w:val="24"/>
                <w:szCs w:val="24"/>
              </w:rPr>
              <w:sym w:font="Wingdings" w:char="F0FE"/>
            </w:r>
          </w:p>
          <w:p w14:paraId="13559D48" w14:textId="77777777" w:rsidR="001F6156" w:rsidRDefault="001F6156">
            <w:pPr>
              <w:pStyle w:val="ListParagraph"/>
              <w:ind w:left="0"/>
              <w:rPr>
                <w:rFonts w:ascii="Arial" w:hAnsi="Arial" w:cs="Arial"/>
                <w:sz w:val="24"/>
                <w:szCs w:val="24"/>
              </w:rPr>
            </w:pPr>
          </w:p>
          <w:p w14:paraId="567F879B" w14:textId="77777777" w:rsidR="001F6156" w:rsidRDefault="001F6156">
            <w:pPr>
              <w:rPr>
                <w:rFonts w:ascii="Arial" w:hAnsi="Arial" w:cs="Arial"/>
                <w:sz w:val="24"/>
                <w:szCs w:val="24"/>
              </w:rPr>
            </w:pPr>
            <w:r>
              <w:rPr>
                <w:rFonts w:ascii="Arial" w:hAnsi="Arial" w:cs="Arial"/>
                <w:sz w:val="24"/>
                <w:szCs w:val="24"/>
              </w:rPr>
              <w:t>Please tick which of the areas above have been considered as part of the proposal and provide more detail.</w:t>
            </w:r>
          </w:p>
          <w:p w14:paraId="758224D7" w14:textId="77777777" w:rsidR="001F6156" w:rsidRDefault="001F6156">
            <w:pPr>
              <w:pStyle w:val="ListParagraph"/>
              <w:rPr>
                <w:rFonts w:ascii="Arial" w:hAnsi="Arial" w:cs="Arial"/>
                <w:sz w:val="24"/>
                <w:szCs w:val="24"/>
              </w:rPr>
            </w:pPr>
          </w:p>
        </w:tc>
      </w:tr>
      <w:tr w:rsidR="001F6156" w14:paraId="2E2A2350" w14:textId="77777777" w:rsidTr="001F6156">
        <w:tc>
          <w:tcPr>
            <w:tcW w:w="846" w:type="dxa"/>
            <w:tcBorders>
              <w:top w:val="single" w:sz="4" w:space="0" w:color="auto"/>
              <w:left w:val="single" w:sz="4" w:space="0" w:color="auto"/>
              <w:bottom w:val="single" w:sz="4" w:space="0" w:color="auto"/>
              <w:right w:val="single" w:sz="4" w:space="0" w:color="auto"/>
            </w:tcBorders>
          </w:tcPr>
          <w:p w14:paraId="623F7F8C" w14:textId="77777777" w:rsidR="001F6156" w:rsidRDefault="001F6156">
            <w:pPr>
              <w:rPr>
                <w:rFonts w:ascii="Arial" w:hAnsi="Arial" w:cs="Arial"/>
                <w:sz w:val="24"/>
                <w:szCs w:val="24"/>
              </w:rPr>
            </w:pPr>
          </w:p>
          <w:p w14:paraId="390D167F" w14:textId="77777777" w:rsidR="001F6156" w:rsidRDefault="001F6156">
            <w:pPr>
              <w:rPr>
                <w:rFonts w:ascii="Arial" w:hAnsi="Arial" w:cs="Arial"/>
                <w:sz w:val="24"/>
                <w:szCs w:val="24"/>
              </w:rPr>
            </w:pPr>
          </w:p>
          <w:p w14:paraId="4624CA8C" w14:textId="77777777" w:rsidR="001F6156" w:rsidRDefault="001F6156">
            <w:pPr>
              <w:rPr>
                <w:rFonts w:ascii="Arial" w:hAnsi="Arial" w:cs="Arial"/>
                <w:sz w:val="24"/>
                <w:szCs w:val="24"/>
              </w:rPr>
            </w:pPr>
          </w:p>
          <w:p w14:paraId="0C7B307C" w14:textId="77777777" w:rsidR="001F6156" w:rsidRDefault="001F6156">
            <w:pPr>
              <w:rPr>
                <w:rFonts w:ascii="Arial" w:hAnsi="Arial" w:cs="Arial"/>
                <w:sz w:val="24"/>
                <w:szCs w:val="24"/>
              </w:rPr>
            </w:pPr>
          </w:p>
          <w:p w14:paraId="6CFFAD6E" w14:textId="77777777" w:rsidR="001F6156" w:rsidRDefault="001F6156">
            <w:pPr>
              <w:rPr>
                <w:rFonts w:ascii="Arial" w:hAnsi="Arial" w:cs="Arial"/>
                <w:sz w:val="24"/>
                <w:szCs w:val="24"/>
              </w:rPr>
            </w:pPr>
          </w:p>
          <w:p w14:paraId="27AD517E" w14:textId="77777777" w:rsidR="001F6156" w:rsidRDefault="001F6156">
            <w:pPr>
              <w:rPr>
                <w:rFonts w:ascii="Arial" w:hAnsi="Arial" w:cs="Arial"/>
                <w:sz w:val="24"/>
                <w:szCs w:val="24"/>
              </w:rPr>
            </w:pPr>
          </w:p>
          <w:p w14:paraId="3F1C246B" w14:textId="77777777" w:rsidR="001F6156" w:rsidRDefault="001F615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35ADE7F3" w14:textId="77777777" w:rsidR="001F6156" w:rsidRDefault="001F6156">
            <w:pPr>
              <w:rPr>
                <w:rFonts w:ascii="Arial" w:hAnsi="Arial" w:cs="Arial"/>
                <w:color w:val="FF0000"/>
                <w:sz w:val="24"/>
                <w:szCs w:val="24"/>
              </w:rPr>
            </w:pPr>
            <w:r>
              <w:rPr>
                <w:rFonts w:ascii="Arial" w:hAnsi="Arial" w:cs="Arial"/>
                <w:sz w:val="24"/>
                <w:szCs w:val="24"/>
              </w:rPr>
              <w:t xml:space="preserve">Please provide more details about how you will promote or improve any of the areas ticked above.  </w:t>
            </w:r>
          </w:p>
          <w:p w14:paraId="6E2D69ED" w14:textId="77777777" w:rsidR="001F6156" w:rsidRDefault="001F6156">
            <w:pPr>
              <w:rPr>
                <w:rFonts w:ascii="Arial" w:hAnsi="Arial" w:cs="Arial"/>
                <w:sz w:val="24"/>
                <w:szCs w:val="24"/>
              </w:rPr>
            </w:pPr>
          </w:p>
          <w:p w14:paraId="5F45ACBF" w14:textId="7B9EF734" w:rsidR="00DA3C92" w:rsidRPr="00540209" w:rsidRDefault="00DA3C92" w:rsidP="00DA3C92">
            <w:pPr>
              <w:rPr>
                <w:rFonts w:ascii="Arial" w:hAnsi="Arial" w:cs="Arial"/>
                <w:b/>
                <w:bCs/>
                <w:sz w:val="24"/>
                <w:szCs w:val="24"/>
              </w:rPr>
            </w:pPr>
            <w:r w:rsidRPr="00540209">
              <w:rPr>
                <w:rFonts w:ascii="Arial" w:hAnsi="Arial" w:cs="Arial"/>
                <w:b/>
                <w:bCs/>
                <w:sz w:val="24"/>
                <w:szCs w:val="24"/>
              </w:rPr>
              <w:t>Social well-being</w:t>
            </w:r>
            <w:r>
              <w:rPr>
                <w:rFonts w:ascii="Arial" w:hAnsi="Arial" w:cs="Arial"/>
                <w:b/>
                <w:bCs/>
                <w:sz w:val="24"/>
                <w:szCs w:val="24"/>
              </w:rPr>
              <w:t xml:space="preserve"> can be improved by following services</w:t>
            </w:r>
            <w:r w:rsidRPr="00540209">
              <w:rPr>
                <w:rFonts w:ascii="Arial" w:hAnsi="Arial" w:cs="Arial"/>
                <w:b/>
                <w:bCs/>
                <w:sz w:val="24"/>
                <w:szCs w:val="24"/>
              </w:rPr>
              <w:t xml:space="preserve">: </w:t>
            </w:r>
          </w:p>
          <w:p w14:paraId="0F00FAC6" w14:textId="68B9816A" w:rsidR="00DA3C92" w:rsidRDefault="00DA3C92" w:rsidP="00DA3C92">
            <w:pPr>
              <w:rPr>
                <w:rFonts w:ascii="Arial" w:hAnsi="Arial" w:cs="Arial"/>
                <w:sz w:val="24"/>
                <w:szCs w:val="24"/>
              </w:rPr>
            </w:pPr>
            <w:r>
              <w:rPr>
                <w:rFonts w:ascii="Arial" w:hAnsi="Arial" w:cs="Arial"/>
                <w:sz w:val="24"/>
                <w:szCs w:val="24"/>
              </w:rPr>
              <w:t>Warm rooms facility</w:t>
            </w:r>
          </w:p>
          <w:p w14:paraId="2FA6B333" w14:textId="579F46AD" w:rsidR="00DA3C92" w:rsidRDefault="00DA3C92" w:rsidP="00DA3C92">
            <w:pPr>
              <w:rPr>
                <w:rFonts w:ascii="Arial" w:hAnsi="Arial" w:cs="Arial"/>
                <w:sz w:val="24"/>
                <w:szCs w:val="24"/>
              </w:rPr>
            </w:pPr>
            <w:r>
              <w:rPr>
                <w:rFonts w:ascii="Arial" w:hAnsi="Arial" w:cs="Arial"/>
                <w:sz w:val="24"/>
                <w:szCs w:val="24"/>
              </w:rPr>
              <w:t>Cheap and easy cooking campaign</w:t>
            </w:r>
          </w:p>
          <w:p w14:paraId="33A13A2C" w14:textId="77777777" w:rsidR="00DA3C92" w:rsidRDefault="00DA3C92" w:rsidP="00DA3C92">
            <w:pPr>
              <w:rPr>
                <w:rFonts w:ascii="Arial" w:hAnsi="Arial" w:cs="Arial"/>
                <w:sz w:val="24"/>
                <w:szCs w:val="24"/>
              </w:rPr>
            </w:pPr>
            <w:r>
              <w:rPr>
                <w:rFonts w:ascii="Arial" w:hAnsi="Arial" w:cs="Arial"/>
                <w:sz w:val="24"/>
                <w:szCs w:val="24"/>
              </w:rPr>
              <w:t xml:space="preserve">Coffee mornings – free refreshments </w:t>
            </w:r>
          </w:p>
          <w:p w14:paraId="4B418552" w14:textId="77777777" w:rsidR="00DA3C92" w:rsidRDefault="00DA3C92" w:rsidP="00DA3C92">
            <w:pPr>
              <w:rPr>
                <w:rFonts w:ascii="Arial" w:hAnsi="Arial" w:cs="Arial"/>
                <w:sz w:val="24"/>
                <w:szCs w:val="24"/>
              </w:rPr>
            </w:pPr>
          </w:p>
          <w:p w14:paraId="2BA484BD" w14:textId="77777777" w:rsidR="00DA3C92" w:rsidRPr="00540209" w:rsidRDefault="00DA3C92" w:rsidP="00DA3C92">
            <w:pPr>
              <w:rPr>
                <w:rFonts w:ascii="Arial" w:hAnsi="Arial" w:cs="Arial"/>
                <w:b/>
                <w:bCs/>
                <w:sz w:val="24"/>
                <w:szCs w:val="24"/>
              </w:rPr>
            </w:pPr>
            <w:r w:rsidRPr="00540209">
              <w:rPr>
                <w:rFonts w:ascii="Arial" w:hAnsi="Arial" w:cs="Arial"/>
                <w:b/>
                <w:bCs/>
                <w:sz w:val="24"/>
                <w:szCs w:val="24"/>
              </w:rPr>
              <w:t>Environment well-being:</w:t>
            </w:r>
          </w:p>
          <w:p w14:paraId="61851A5A" w14:textId="77777777" w:rsidR="00DA3C92" w:rsidRDefault="00DA3C92" w:rsidP="00DA3C92">
            <w:pPr>
              <w:rPr>
                <w:rFonts w:ascii="Arial" w:hAnsi="Arial" w:cs="Arial"/>
                <w:sz w:val="24"/>
                <w:szCs w:val="24"/>
              </w:rPr>
            </w:pPr>
            <w:r>
              <w:rPr>
                <w:rFonts w:ascii="Arial" w:hAnsi="Arial" w:cs="Arial"/>
                <w:sz w:val="24"/>
                <w:szCs w:val="24"/>
              </w:rPr>
              <w:t>Street and park cleaning</w:t>
            </w:r>
          </w:p>
          <w:p w14:paraId="37B2943D" w14:textId="77777777" w:rsidR="00DA3C92" w:rsidRDefault="00DA3C92" w:rsidP="00DA3C92">
            <w:pPr>
              <w:rPr>
                <w:rFonts w:ascii="Arial" w:hAnsi="Arial" w:cs="Arial"/>
                <w:sz w:val="24"/>
                <w:szCs w:val="24"/>
              </w:rPr>
            </w:pPr>
            <w:r>
              <w:rPr>
                <w:rFonts w:ascii="Arial" w:hAnsi="Arial" w:cs="Arial"/>
                <w:sz w:val="24"/>
                <w:szCs w:val="24"/>
              </w:rPr>
              <w:t>Tree planting</w:t>
            </w:r>
          </w:p>
          <w:p w14:paraId="7E925AF0" w14:textId="77777777" w:rsidR="00DA3C92" w:rsidRDefault="00DA3C92" w:rsidP="00DA3C92">
            <w:pPr>
              <w:rPr>
                <w:rFonts w:ascii="Arial" w:hAnsi="Arial" w:cs="Arial"/>
                <w:sz w:val="24"/>
                <w:szCs w:val="24"/>
              </w:rPr>
            </w:pPr>
          </w:p>
          <w:p w14:paraId="4FB79D40" w14:textId="77777777" w:rsidR="00DA3C92" w:rsidRPr="00EE7DFF" w:rsidRDefault="00DA3C92" w:rsidP="00DA3C92">
            <w:pPr>
              <w:rPr>
                <w:rFonts w:ascii="Arial" w:hAnsi="Arial" w:cs="Arial"/>
                <w:b/>
                <w:bCs/>
                <w:sz w:val="24"/>
                <w:szCs w:val="24"/>
              </w:rPr>
            </w:pPr>
            <w:r w:rsidRPr="00EE7DFF">
              <w:rPr>
                <w:rFonts w:ascii="Arial" w:hAnsi="Arial" w:cs="Arial"/>
                <w:b/>
                <w:bCs/>
                <w:sz w:val="24"/>
                <w:szCs w:val="24"/>
              </w:rPr>
              <w:t>Reduce inequalities</w:t>
            </w:r>
          </w:p>
          <w:p w14:paraId="52188806" w14:textId="427ABDA7" w:rsidR="00DA3C92" w:rsidRDefault="000234E2" w:rsidP="00DA3C92">
            <w:pPr>
              <w:rPr>
                <w:rFonts w:ascii="Arial" w:hAnsi="Arial" w:cs="Arial"/>
                <w:sz w:val="24"/>
                <w:szCs w:val="24"/>
              </w:rPr>
            </w:pPr>
            <w:r>
              <w:rPr>
                <w:rFonts w:ascii="Arial" w:hAnsi="Arial" w:cs="Arial"/>
                <w:sz w:val="24"/>
                <w:szCs w:val="24"/>
              </w:rPr>
              <w:t>Food pantry</w:t>
            </w:r>
          </w:p>
          <w:p w14:paraId="6BA82F44" w14:textId="0E29A1B6" w:rsidR="00DA3C92" w:rsidRDefault="00DA3C92">
            <w:pPr>
              <w:rPr>
                <w:rFonts w:ascii="Arial" w:hAnsi="Arial" w:cs="Arial"/>
                <w:sz w:val="24"/>
                <w:szCs w:val="24"/>
              </w:rPr>
            </w:pPr>
          </w:p>
        </w:tc>
      </w:tr>
    </w:tbl>
    <w:p w14:paraId="21998536" w14:textId="77777777" w:rsidR="001F6156" w:rsidRDefault="001F6156" w:rsidP="001F6156"/>
    <w:p w14:paraId="19983798" w14:textId="77777777" w:rsidR="001F6156" w:rsidRDefault="001F6156" w:rsidP="001F6156"/>
    <w:p w14:paraId="3E4DBA50" w14:textId="77777777" w:rsidR="000535AA" w:rsidRDefault="000535AA" w:rsidP="001F6156"/>
    <w:tbl>
      <w:tblPr>
        <w:tblStyle w:val="TableGrid"/>
        <w:tblW w:w="0" w:type="auto"/>
        <w:tblLook w:val="04A0" w:firstRow="1" w:lastRow="0" w:firstColumn="1" w:lastColumn="0" w:noHBand="0" w:noVBand="1"/>
      </w:tblPr>
      <w:tblGrid>
        <w:gridCol w:w="846"/>
        <w:gridCol w:w="9610"/>
      </w:tblGrid>
      <w:tr w:rsidR="001F6156" w14:paraId="2E47827C"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986ED" w14:textId="77777777" w:rsidR="001F6156" w:rsidRDefault="001F6156">
            <w:pPr>
              <w:rPr>
                <w:rFonts w:ascii="Arial" w:hAnsi="Arial" w:cs="Arial"/>
                <w:sz w:val="24"/>
                <w:szCs w:val="24"/>
              </w:rPr>
            </w:pPr>
            <w:r>
              <w:rPr>
                <w:rFonts w:ascii="Arial" w:hAnsi="Arial" w:cs="Arial"/>
                <w:sz w:val="24"/>
                <w:szCs w:val="24"/>
              </w:rPr>
              <w:lastRenderedPageBreak/>
              <w:t xml:space="preserve">C2. </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A2197" w14:textId="77777777" w:rsidR="001F6156" w:rsidRDefault="001F6156">
            <w:pPr>
              <w:rPr>
                <w:rFonts w:ascii="Arial" w:hAnsi="Arial" w:cs="Arial"/>
                <w:sz w:val="24"/>
                <w:szCs w:val="24"/>
              </w:rPr>
            </w:pPr>
            <w:r>
              <w:rPr>
                <w:rFonts w:ascii="Arial" w:hAnsi="Arial" w:cs="Arial"/>
                <w:sz w:val="24"/>
                <w:szCs w:val="24"/>
              </w:rPr>
              <w:t xml:space="preserve">Please demonstrate how you will </w:t>
            </w:r>
            <w:proofErr w:type="gramStart"/>
            <w:r>
              <w:rPr>
                <w:rFonts w:ascii="Arial" w:hAnsi="Arial" w:cs="Arial"/>
                <w:sz w:val="24"/>
                <w:szCs w:val="24"/>
              </w:rPr>
              <w:t>take into account</w:t>
            </w:r>
            <w:proofErr w:type="gramEnd"/>
            <w:r>
              <w:rPr>
                <w:rFonts w:ascii="Arial" w:hAnsi="Arial" w:cs="Arial"/>
                <w:sz w:val="24"/>
                <w:szCs w:val="24"/>
              </w:rPr>
              <w:t xml:space="preserve"> the different needs of the community, including addressing inequalities e.g. health inequalities, accessibility of building.</w:t>
            </w:r>
          </w:p>
        </w:tc>
      </w:tr>
      <w:tr w:rsidR="001F6156" w14:paraId="5A224D0A" w14:textId="77777777" w:rsidTr="001F6156">
        <w:tc>
          <w:tcPr>
            <w:tcW w:w="846" w:type="dxa"/>
            <w:tcBorders>
              <w:top w:val="single" w:sz="4" w:space="0" w:color="auto"/>
              <w:left w:val="single" w:sz="4" w:space="0" w:color="auto"/>
              <w:bottom w:val="single" w:sz="4" w:space="0" w:color="auto"/>
              <w:right w:val="single" w:sz="4" w:space="0" w:color="auto"/>
            </w:tcBorders>
          </w:tcPr>
          <w:p w14:paraId="0865A6B7" w14:textId="77777777" w:rsidR="001F6156" w:rsidRDefault="001F6156">
            <w:pPr>
              <w:rPr>
                <w:rFonts w:ascii="Arial" w:hAnsi="Arial" w:cs="Arial"/>
                <w:b/>
                <w:sz w:val="24"/>
                <w:szCs w:val="24"/>
              </w:rPr>
            </w:pPr>
          </w:p>
        </w:tc>
        <w:tc>
          <w:tcPr>
            <w:tcW w:w="9610" w:type="dxa"/>
            <w:tcBorders>
              <w:top w:val="single" w:sz="4" w:space="0" w:color="auto"/>
              <w:left w:val="single" w:sz="4" w:space="0" w:color="auto"/>
              <w:bottom w:val="single" w:sz="4" w:space="0" w:color="auto"/>
              <w:right w:val="single" w:sz="4" w:space="0" w:color="auto"/>
            </w:tcBorders>
          </w:tcPr>
          <w:p w14:paraId="3EB981E3" w14:textId="77777777" w:rsidR="001F6156" w:rsidRDefault="001F6156">
            <w:pPr>
              <w:rPr>
                <w:rFonts w:ascii="Arial" w:hAnsi="Arial" w:cs="Arial"/>
                <w:b/>
                <w:sz w:val="24"/>
                <w:szCs w:val="24"/>
              </w:rPr>
            </w:pPr>
          </w:p>
          <w:p w14:paraId="6DB8BF46" w14:textId="77777777" w:rsidR="001F6156" w:rsidRDefault="001F6156">
            <w:pPr>
              <w:rPr>
                <w:rFonts w:ascii="Arial" w:hAnsi="Arial" w:cs="Arial"/>
                <w:sz w:val="24"/>
                <w:szCs w:val="24"/>
              </w:rPr>
            </w:pPr>
            <w:r>
              <w:rPr>
                <w:rFonts w:ascii="Arial" w:hAnsi="Arial" w:cs="Arial"/>
                <w:sz w:val="24"/>
                <w:szCs w:val="24"/>
              </w:rPr>
              <w:t>Provide specific outcomes, financial outcomes including practical, physical and financial restrictions/barriers to accessing the services. How will the organisation address any restrictions/barriers to ensure the services are as accessible as possible to all sections of the community?</w:t>
            </w:r>
          </w:p>
          <w:p w14:paraId="321863B1" w14:textId="77777777" w:rsidR="005832F6" w:rsidRDefault="005832F6" w:rsidP="005832F6">
            <w:pPr>
              <w:rPr>
                <w:rFonts w:ascii="Arial" w:hAnsi="Arial" w:cs="Arial"/>
                <w:b/>
                <w:color w:val="FF0000"/>
                <w:sz w:val="24"/>
                <w:szCs w:val="24"/>
              </w:rPr>
            </w:pPr>
          </w:p>
          <w:p w14:paraId="08488B4F" w14:textId="77777777" w:rsidR="005832F6" w:rsidRPr="00021393" w:rsidRDefault="005832F6" w:rsidP="005832F6">
            <w:pPr>
              <w:rPr>
                <w:rFonts w:ascii="Arial" w:hAnsi="Arial" w:cs="Arial"/>
                <w:sz w:val="24"/>
                <w:szCs w:val="24"/>
              </w:rPr>
            </w:pPr>
            <w:r w:rsidRPr="00021393">
              <w:rPr>
                <w:rFonts w:ascii="Arial" w:hAnsi="Arial" w:cs="Arial"/>
                <w:sz w:val="24"/>
                <w:szCs w:val="24"/>
              </w:rPr>
              <w:t xml:space="preserve">As the James Allan Community Centre is located near a SIMD (Scottish Index of Multiple Deprivation) area, we will be able to provide services to help and improve </w:t>
            </w:r>
            <w:proofErr w:type="gramStart"/>
            <w:r w:rsidRPr="00021393">
              <w:rPr>
                <w:rFonts w:ascii="Arial" w:hAnsi="Arial" w:cs="Arial"/>
                <w:sz w:val="24"/>
                <w:szCs w:val="24"/>
              </w:rPr>
              <w:t>local residents</w:t>
            </w:r>
            <w:proofErr w:type="gramEnd"/>
            <w:r w:rsidRPr="00021393">
              <w:rPr>
                <w:rFonts w:ascii="Arial" w:hAnsi="Arial" w:cs="Arial"/>
                <w:sz w:val="24"/>
                <w:szCs w:val="24"/>
              </w:rPr>
              <w:t xml:space="preserve"> </w:t>
            </w:r>
            <w:proofErr w:type="spellStart"/>
            <w:r w:rsidRPr="00021393">
              <w:rPr>
                <w:rFonts w:ascii="Arial" w:hAnsi="Arial" w:cs="Arial"/>
                <w:sz w:val="24"/>
                <w:szCs w:val="24"/>
              </w:rPr>
              <w:t>well being</w:t>
            </w:r>
            <w:proofErr w:type="spellEnd"/>
            <w:r w:rsidRPr="00021393">
              <w:rPr>
                <w:rFonts w:ascii="Arial" w:hAnsi="Arial" w:cs="Arial"/>
                <w:sz w:val="24"/>
                <w:szCs w:val="24"/>
              </w:rPr>
              <w:t xml:space="preserve">. </w:t>
            </w:r>
          </w:p>
          <w:p w14:paraId="6214FC96" w14:textId="77777777" w:rsidR="005832F6" w:rsidRPr="00021393" w:rsidRDefault="005832F6" w:rsidP="005832F6">
            <w:pPr>
              <w:rPr>
                <w:rFonts w:ascii="Arial" w:hAnsi="Arial" w:cs="Arial"/>
                <w:sz w:val="24"/>
                <w:szCs w:val="24"/>
              </w:rPr>
            </w:pPr>
          </w:p>
          <w:p w14:paraId="35D49BFA" w14:textId="4E923ED0" w:rsidR="001F6156" w:rsidRDefault="005832F6">
            <w:pPr>
              <w:rPr>
                <w:rFonts w:ascii="Arial" w:hAnsi="Arial" w:cs="Arial"/>
                <w:b/>
                <w:sz w:val="24"/>
                <w:szCs w:val="24"/>
              </w:rPr>
            </w:pPr>
            <w:r w:rsidRPr="00021393">
              <w:rPr>
                <w:rFonts w:ascii="Arial" w:hAnsi="Arial" w:cs="Arial"/>
                <w:sz w:val="24"/>
                <w:szCs w:val="24"/>
              </w:rPr>
              <w:t xml:space="preserve">The premises will cater people of </w:t>
            </w:r>
            <w:r>
              <w:rPr>
                <w:rFonts w:ascii="Arial" w:hAnsi="Arial" w:cs="Arial"/>
                <w:sz w:val="24"/>
                <w:szCs w:val="24"/>
              </w:rPr>
              <w:t xml:space="preserve">all </w:t>
            </w:r>
            <w:r w:rsidRPr="00021393">
              <w:rPr>
                <w:rFonts w:ascii="Arial" w:hAnsi="Arial" w:cs="Arial"/>
                <w:sz w:val="24"/>
                <w:szCs w:val="24"/>
              </w:rPr>
              <w:t xml:space="preserve">accessibility levels. </w:t>
            </w:r>
          </w:p>
          <w:p w14:paraId="38708E34" w14:textId="77777777" w:rsidR="001F6156" w:rsidRDefault="001F6156">
            <w:pPr>
              <w:rPr>
                <w:rFonts w:ascii="Arial" w:hAnsi="Arial" w:cs="Arial"/>
                <w:b/>
                <w:sz w:val="24"/>
                <w:szCs w:val="24"/>
              </w:rPr>
            </w:pPr>
          </w:p>
          <w:p w14:paraId="510C2633" w14:textId="77777777" w:rsidR="001F6156" w:rsidRDefault="001F6156">
            <w:pPr>
              <w:rPr>
                <w:rFonts w:ascii="Arial" w:hAnsi="Arial" w:cs="Arial"/>
                <w:b/>
                <w:sz w:val="24"/>
                <w:szCs w:val="24"/>
              </w:rPr>
            </w:pPr>
          </w:p>
        </w:tc>
      </w:tr>
      <w:tr w:rsidR="001F6156" w14:paraId="5BAAFB69" w14:textId="77777777" w:rsidTr="001F6156">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F262A7" w14:textId="77777777" w:rsidR="001F6156" w:rsidRDefault="001F6156">
            <w:pPr>
              <w:rPr>
                <w:rFonts w:ascii="Arial" w:hAnsi="Arial" w:cs="Arial"/>
                <w:sz w:val="24"/>
                <w:szCs w:val="24"/>
              </w:rPr>
            </w:pPr>
            <w:r>
              <w:rPr>
                <w:rFonts w:ascii="Arial" w:hAnsi="Arial" w:cs="Arial"/>
                <w:sz w:val="24"/>
                <w:szCs w:val="24"/>
              </w:rPr>
              <w:t>C3.</w:t>
            </w:r>
          </w:p>
        </w:tc>
        <w:tc>
          <w:tcPr>
            <w:tcW w:w="9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BFA1B2" w14:textId="77777777" w:rsidR="001F6156" w:rsidRDefault="001F6156">
            <w:pPr>
              <w:rPr>
                <w:rFonts w:ascii="Arial" w:hAnsi="Arial" w:cs="Arial"/>
                <w:sz w:val="24"/>
                <w:szCs w:val="24"/>
              </w:rPr>
            </w:pPr>
            <w:r>
              <w:rPr>
                <w:rFonts w:ascii="Arial" w:hAnsi="Arial" w:cs="Arial"/>
                <w:sz w:val="24"/>
                <w:szCs w:val="24"/>
              </w:rPr>
              <w:t xml:space="preserve">In relation to the services to be provided, how will that reduce public sector costs of providing the same or similar services?  </w:t>
            </w:r>
          </w:p>
        </w:tc>
      </w:tr>
      <w:tr w:rsidR="005832F6" w14:paraId="5CBE7628" w14:textId="77777777" w:rsidTr="001F6156">
        <w:tc>
          <w:tcPr>
            <w:tcW w:w="846" w:type="dxa"/>
            <w:tcBorders>
              <w:top w:val="single" w:sz="4" w:space="0" w:color="auto"/>
              <w:left w:val="single" w:sz="4" w:space="0" w:color="auto"/>
              <w:bottom w:val="single" w:sz="4" w:space="0" w:color="auto"/>
              <w:right w:val="single" w:sz="4" w:space="0" w:color="auto"/>
            </w:tcBorders>
          </w:tcPr>
          <w:p w14:paraId="497BCB81" w14:textId="77777777" w:rsidR="005832F6" w:rsidRDefault="005832F6" w:rsidP="005832F6">
            <w:pPr>
              <w:rPr>
                <w:rFonts w:ascii="Arial" w:hAnsi="Arial" w:cs="Arial"/>
                <w:sz w:val="24"/>
                <w:szCs w:val="24"/>
              </w:rPr>
            </w:pPr>
          </w:p>
        </w:tc>
        <w:tc>
          <w:tcPr>
            <w:tcW w:w="9610" w:type="dxa"/>
            <w:tcBorders>
              <w:top w:val="single" w:sz="4" w:space="0" w:color="auto"/>
              <w:left w:val="single" w:sz="4" w:space="0" w:color="auto"/>
              <w:bottom w:val="single" w:sz="4" w:space="0" w:color="auto"/>
              <w:right w:val="single" w:sz="4" w:space="0" w:color="auto"/>
            </w:tcBorders>
          </w:tcPr>
          <w:p w14:paraId="436BCC63" w14:textId="77777777" w:rsidR="005832F6" w:rsidRDefault="005832F6" w:rsidP="005832F6">
            <w:pPr>
              <w:rPr>
                <w:rFonts w:ascii="Arial" w:hAnsi="Arial" w:cs="Arial"/>
                <w:sz w:val="24"/>
                <w:szCs w:val="24"/>
              </w:rPr>
            </w:pPr>
          </w:p>
          <w:p w14:paraId="198CBC4C" w14:textId="77777777" w:rsidR="005832F6" w:rsidRPr="0099086D" w:rsidRDefault="005832F6" w:rsidP="005832F6">
            <w:pPr>
              <w:rPr>
                <w:rFonts w:ascii="Arial" w:hAnsi="Arial" w:cs="Arial"/>
                <w:sz w:val="24"/>
                <w:szCs w:val="24"/>
              </w:rPr>
            </w:pPr>
            <w:r w:rsidRPr="0099086D">
              <w:rPr>
                <w:rFonts w:ascii="Arial" w:hAnsi="Arial" w:cs="Arial"/>
                <w:sz w:val="24"/>
                <w:szCs w:val="24"/>
              </w:rPr>
              <w:t xml:space="preserve">As AMC is a totally </w:t>
            </w:r>
            <w:proofErr w:type="spellStart"/>
            <w:r w:rsidRPr="0099086D">
              <w:rPr>
                <w:rFonts w:ascii="Arial" w:hAnsi="Arial" w:cs="Arial"/>
                <w:sz w:val="24"/>
                <w:szCs w:val="24"/>
              </w:rPr>
              <w:t>self funded</w:t>
            </w:r>
            <w:proofErr w:type="spellEnd"/>
            <w:r w:rsidRPr="0099086D">
              <w:rPr>
                <w:rFonts w:ascii="Arial" w:hAnsi="Arial" w:cs="Arial"/>
                <w:sz w:val="24"/>
                <w:szCs w:val="24"/>
              </w:rPr>
              <w:t xml:space="preserve"> organisation there will be no reliance on public sector funds. </w:t>
            </w:r>
          </w:p>
          <w:p w14:paraId="15434B6E" w14:textId="0C3BA373" w:rsidR="005832F6" w:rsidRDefault="005832F6" w:rsidP="005832F6">
            <w:pPr>
              <w:rPr>
                <w:rFonts w:ascii="Arial" w:hAnsi="Arial" w:cs="Arial"/>
                <w:sz w:val="24"/>
                <w:szCs w:val="24"/>
              </w:rPr>
            </w:pPr>
            <w:r w:rsidRPr="0099086D">
              <w:rPr>
                <w:rFonts w:ascii="Arial" w:hAnsi="Arial" w:cs="Arial"/>
                <w:sz w:val="24"/>
                <w:szCs w:val="24"/>
              </w:rPr>
              <w:t xml:space="preserve">Fife council has a commitment to helping people out of poverty and we are very much aligned with these aims and values. </w:t>
            </w:r>
          </w:p>
          <w:p w14:paraId="687B4978" w14:textId="77777777" w:rsidR="005832F6" w:rsidRDefault="005832F6" w:rsidP="005832F6">
            <w:pPr>
              <w:rPr>
                <w:rFonts w:ascii="Arial" w:hAnsi="Arial" w:cs="Arial"/>
                <w:sz w:val="24"/>
                <w:szCs w:val="24"/>
              </w:rPr>
            </w:pPr>
          </w:p>
        </w:tc>
      </w:tr>
    </w:tbl>
    <w:p w14:paraId="11C7B626" w14:textId="77777777" w:rsidR="001F6156" w:rsidRDefault="001F6156" w:rsidP="001F6156">
      <w:pPr>
        <w:spacing w:after="0" w:line="240" w:lineRule="auto"/>
        <w:rPr>
          <w:rFonts w:ascii="Arial" w:hAnsi="Arial" w:cs="Arial"/>
          <w:b/>
          <w:sz w:val="28"/>
          <w:szCs w:val="28"/>
        </w:rPr>
      </w:pPr>
      <w:r>
        <w:rPr>
          <w:rFonts w:ascii="Arial" w:hAnsi="Arial" w:cs="Arial"/>
          <w:sz w:val="24"/>
          <w:szCs w:val="24"/>
        </w:rPr>
        <w:br/>
      </w:r>
    </w:p>
    <w:p w14:paraId="35A38C93" w14:textId="77777777" w:rsidR="001F6156" w:rsidRDefault="001F6156" w:rsidP="001F6156">
      <w:pPr>
        <w:spacing w:after="0" w:line="240" w:lineRule="auto"/>
        <w:rPr>
          <w:rFonts w:ascii="Arial" w:hAnsi="Arial" w:cs="Arial"/>
          <w:b/>
          <w:sz w:val="28"/>
          <w:szCs w:val="28"/>
        </w:rPr>
      </w:pPr>
      <w:r>
        <w:rPr>
          <w:rFonts w:ascii="Arial" w:hAnsi="Arial" w:cs="Arial"/>
          <w:b/>
          <w:sz w:val="28"/>
          <w:szCs w:val="28"/>
        </w:rPr>
        <w:t xml:space="preserve">Section D – Organisational Viability </w:t>
      </w:r>
    </w:p>
    <w:p w14:paraId="5E54A2CA" w14:textId="77777777" w:rsidR="001F6156" w:rsidRDefault="001F6156" w:rsidP="001F6156">
      <w:pPr>
        <w:spacing w:after="0" w:line="240" w:lineRule="auto"/>
        <w:rPr>
          <w:rFonts w:ascii="Arial" w:hAnsi="Arial" w:cs="Arial"/>
          <w:sz w:val="24"/>
          <w:szCs w:val="24"/>
        </w:rPr>
      </w:pPr>
      <w:r>
        <w:rPr>
          <w:rFonts w:ascii="Arial" w:hAnsi="Arial" w:cs="Arial"/>
          <w:sz w:val="24"/>
          <w:szCs w:val="24"/>
        </w:rPr>
        <w:t>(see Section D in the Scoring Matrix)</w:t>
      </w:r>
    </w:p>
    <w:p w14:paraId="6FF612D8" w14:textId="77777777" w:rsidR="001F6156" w:rsidRDefault="001F6156" w:rsidP="001F6156">
      <w:pPr>
        <w:spacing w:after="0" w:line="240" w:lineRule="auto"/>
        <w:rPr>
          <w:rFonts w:ascii="Arial" w:hAnsi="Arial" w:cs="Arial"/>
          <w:color w:val="FF0000"/>
          <w:sz w:val="24"/>
          <w:szCs w:val="24"/>
        </w:rPr>
      </w:pPr>
    </w:p>
    <w:p w14:paraId="4E3DE526" w14:textId="77777777" w:rsidR="001F6156" w:rsidRDefault="001F6156" w:rsidP="001F615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88"/>
        <w:gridCol w:w="9468"/>
      </w:tblGrid>
      <w:tr w:rsidR="001F6156" w14:paraId="75EA6D6D"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CC63C" w14:textId="77777777" w:rsidR="001F6156" w:rsidRDefault="001F6156">
            <w:pPr>
              <w:rPr>
                <w:rFonts w:ascii="Arial" w:hAnsi="Arial" w:cs="Arial"/>
                <w:sz w:val="24"/>
                <w:szCs w:val="24"/>
              </w:rPr>
            </w:pPr>
            <w:r>
              <w:rPr>
                <w:rFonts w:ascii="Arial" w:hAnsi="Arial" w:cs="Arial"/>
                <w:sz w:val="24"/>
                <w:szCs w:val="24"/>
              </w:rPr>
              <w:t>D1.</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9DC710" w14:textId="77777777" w:rsidR="001F6156" w:rsidRDefault="001F6156">
            <w:pPr>
              <w:rPr>
                <w:rFonts w:ascii="Arial" w:hAnsi="Arial" w:cs="Arial"/>
                <w:sz w:val="24"/>
                <w:szCs w:val="24"/>
              </w:rPr>
            </w:pPr>
            <w:r>
              <w:rPr>
                <w:rFonts w:ascii="Arial" w:hAnsi="Arial" w:cs="Arial"/>
                <w:sz w:val="24"/>
                <w:szCs w:val="24"/>
              </w:rPr>
              <w:t xml:space="preserve">Demonstrate any previous experience your organisation has in managing an asset, including awareness of relevant legislation.  </w:t>
            </w:r>
          </w:p>
        </w:tc>
      </w:tr>
      <w:tr w:rsidR="001F6156" w14:paraId="0E77D662" w14:textId="77777777" w:rsidTr="001F6156">
        <w:tc>
          <w:tcPr>
            <w:tcW w:w="988" w:type="dxa"/>
            <w:tcBorders>
              <w:top w:val="single" w:sz="4" w:space="0" w:color="auto"/>
              <w:left w:val="single" w:sz="4" w:space="0" w:color="auto"/>
              <w:bottom w:val="single" w:sz="4" w:space="0" w:color="auto"/>
              <w:right w:val="single" w:sz="4" w:space="0" w:color="auto"/>
            </w:tcBorders>
          </w:tcPr>
          <w:p w14:paraId="3D74ECC7"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49AC63A3" w14:textId="77777777" w:rsidR="001F6156" w:rsidRDefault="001F6156">
            <w:pPr>
              <w:rPr>
                <w:rFonts w:ascii="Arial" w:hAnsi="Arial" w:cs="Arial"/>
                <w:sz w:val="24"/>
                <w:szCs w:val="24"/>
              </w:rPr>
            </w:pPr>
          </w:p>
          <w:p w14:paraId="73CECE0E" w14:textId="77777777" w:rsidR="004F75DE" w:rsidRDefault="004F75DE" w:rsidP="004F75DE">
            <w:pPr>
              <w:spacing w:line="360" w:lineRule="auto"/>
              <w:rPr>
                <w:rFonts w:ascii="Arial" w:hAnsi="Arial" w:cs="Arial"/>
                <w:sz w:val="24"/>
                <w:szCs w:val="24"/>
              </w:rPr>
            </w:pPr>
            <w:r w:rsidRPr="005C0638">
              <w:rPr>
                <w:rFonts w:ascii="Arial" w:hAnsi="Arial" w:cs="Arial"/>
                <w:sz w:val="24"/>
                <w:szCs w:val="24"/>
              </w:rPr>
              <w:t xml:space="preserve">The most recent </w:t>
            </w:r>
            <w:r>
              <w:rPr>
                <w:rFonts w:ascii="Arial" w:hAnsi="Arial" w:cs="Arial"/>
                <w:sz w:val="24"/>
                <w:szCs w:val="24"/>
              </w:rPr>
              <w:t>acquisition being the Baitul Mahmood Mosque</w:t>
            </w:r>
            <w:r w:rsidRPr="005C0638">
              <w:rPr>
                <w:rFonts w:ascii="Arial" w:hAnsi="Arial" w:cs="Arial"/>
                <w:sz w:val="24"/>
                <w:szCs w:val="24"/>
              </w:rPr>
              <w:t xml:space="preserve"> in the Dundee City </w:t>
            </w:r>
            <w:r>
              <w:rPr>
                <w:rFonts w:ascii="Arial" w:hAnsi="Arial" w:cs="Arial"/>
                <w:sz w:val="24"/>
                <w:szCs w:val="24"/>
              </w:rPr>
              <w:t xml:space="preserve"> (</w:t>
            </w:r>
            <w:r w:rsidRPr="005C0638">
              <w:rPr>
                <w:rFonts w:ascii="Arial" w:hAnsi="Arial" w:cs="Arial"/>
                <w:sz w:val="24"/>
                <w:szCs w:val="24"/>
              </w:rPr>
              <w:t>75 A Dens Road Dundee, DD3 7HY</w:t>
            </w:r>
            <w:r>
              <w:rPr>
                <w:rFonts w:ascii="Arial" w:hAnsi="Arial" w:cs="Arial"/>
                <w:sz w:val="24"/>
                <w:szCs w:val="24"/>
              </w:rPr>
              <w:t xml:space="preserve">) which was acquired through a Community Asset Transfer from Dundee City </w:t>
            </w:r>
            <w:r w:rsidRPr="005C0638">
              <w:rPr>
                <w:rFonts w:ascii="Arial" w:hAnsi="Arial" w:cs="Arial"/>
                <w:sz w:val="24"/>
                <w:szCs w:val="24"/>
              </w:rPr>
              <w:t>Council</w:t>
            </w:r>
            <w:r>
              <w:rPr>
                <w:rFonts w:ascii="Arial" w:hAnsi="Arial" w:cs="Arial"/>
                <w:sz w:val="24"/>
                <w:szCs w:val="24"/>
              </w:rPr>
              <w:t xml:space="preserve"> in 2016. </w:t>
            </w:r>
          </w:p>
          <w:p w14:paraId="7A0AA3B3" w14:textId="77777777" w:rsidR="004F75DE" w:rsidRDefault="004F75DE" w:rsidP="004F75DE">
            <w:pPr>
              <w:spacing w:line="360" w:lineRule="auto"/>
              <w:rPr>
                <w:rFonts w:ascii="Arial" w:hAnsi="Arial" w:cs="Arial"/>
                <w:sz w:val="24"/>
                <w:szCs w:val="24"/>
              </w:rPr>
            </w:pPr>
            <w:r>
              <w:rPr>
                <w:rFonts w:ascii="Arial" w:hAnsi="Arial" w:cs="Arial"/>
                <w:sz w:val="24"/>
                <w:szCs w:val="24"/>
              </w:rPr>
              <w:t xml:space="preserve">The AMC has also acquired a school through the community asset transfer scheme in Birmingham. </w:t>
            </w:r>
          </w:p>
          <w:p w14:paraId="0DDEEFDC" w14:textId="5E471E21" w:rsidR="001F6156" w:rsidRDefault="004F75DE" w:rsidP="007F46B6">
            <w:pPr>
              <w:spacing w:line="360" w:lineRule="auto"/>
              <w:rPr>
                <w:rFonts w:ascii="Arial" w:hAnsi="Arial" w:cs="Arial"/>
                <w:sz w:val="24"/>
                <w:szCs w:val="24"/>
              </w:rPr>
            </w:pPr>
            <w:r>
              <w:rPr>
                <w:rFonts w:ascii="Arial" w:hAnsi="Arial" w:cs="Arial"/>
                <w:sz w:val="24"/>
                <w:szCs w:val="24"/>
              </w:rPr>
              <w:t xml:space="preserve">All running costs for all our premises are self-funded. </w:t>
            </w:r>
          </w:p>
          <w:p w14:paraId="3CA48464" w14:textId="77777777" w:rsidR="001F6156" w:rsidRDefault="001F6156">
            <w:pPr>
              <w:rPr>
                <w:rFonts w:ascii="Arial" w:hAnsi="Arial" w:cs="Arial"/>
                <w:sz w:val="24"/>
                <w:szCs w:val="24"/>
              </w:rPr>
            </w:pPr>
          </w:p>
        </w:tc>
      </w:tr>
      <w:tr w:rsidR="001F6156" w14:paraId="737DD77D"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683037" w14:textId="77777777" w:rsidR="001F6156" w:rsidRDefault="001F6156">
            <w:pPr>
              <w:rPr>
                <w:rFonts w:ascii="Arial" w:hAnsi="Arial" w:cs="Arial"/>
                <w:sz w:val="24"/>
                <w:szCs w:val="24"/>
              </w:rPr>
            </w:pPr>
            <w:r>
              <w:rPr>
                <w:rFonts w:ascii="Arial" w:hAnsi="Arial" w:cs="Arial"/>
                <w:sz w:val="24"/>
                <w:szCs w:val="24"/>
              </w:rPr>
              <w:t xml:space="preserve">D2.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0E73D1" w14:textId="77777777" w:rsidR="001F6156" w:rsidRDefault="001F6156">
            <w:pPr>
              <w:rPr>
                <w:rFonts w:ascii="Arial" w:hAnsi="Arial" w:cs="Arial"/>
                <w:color w:val="FF0000"/>
                <w:sz w:val="24"/>
                <w:szCs w:val="24"/>
              </w:rPr>
            </w:pPr>
            <w:r>
              <w:rPr>
                <w:rFonts w:ascii="Arial" w:hAnsi="Arial" w:cs="Arial"/>
                <w:sz w:val="24"/>
                <w:szCs w:val="24"/>
              </w:rPr>
              <w:t>Describe any previous experience your organisation has in delivering the community benefit and provide examples as appropriate</w:t>
            </w:r>
            <w:r w:rsidRPr="000C2AA3">
              <w:rPr>
                <w:rFonts w:ascii="Arial" w:hAnsi="Arial" w:cs="Arial"/>
                <w:sz w:val="24"/>
                <w:szCs w:val="24"/>
              </w:rPr>
              <w:t xml:space="preserve">.  </w:t>
            </w:r>
          </w:p>
        </w:tc>
      </w:tr>
      <w:tr w:rsidR="004F75DE" w14:paraId="19C6DB2E" w14:textId="77777777" w:rsidTr="001F6156">
        <w:tc>
          <w:tcPr>
            <w:tcW w:w="988" w:type="dxa"/>
            <w:tcBorders>
              <w:top w:val="single" w:sz="4" w:space="0" w:color="auto"/>
              <w:left w:val="single" w:sz="4" w:space="0" w:color="auto"/>
              <w:bottom w:val="single" w:sz="4" w:space="0" w:color="auto"/>
              <w:right w:val="single" w:sz="4" w:space="0" w:color="auto"/>
            </w:tcBorders>
          </w:tcPr>
          <w:p w14:paraId="3DC0C9F3" w14:textId="77777777" w:rsidR="004F75DE" w:rsidRDefault="004F75DE" w:rsidP="004F75DE">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62E8D7DA" w14:textId="77777777" w:rsidR="004F75DE" w:rsidRDefault="004F75DE" w:rsidP="004F75DE">
            <w:pPr>
              <w:rPr>
                <w:rFonts w:ascii="Arial" w:hAnsi="Arial" w:cs="Arial"/>
                <w:sz w:val="24"/>
                <w:szCs w:val="24"/>
              </w:rPr>
            </w:pPr>
          </w:p>
          <w:p w14:paraId="19ADAA9A" w14:textId="1A3B1D24" w:rsidR="004F75DE" w:rsidRPr="006A648B" w:rsidRDefault="004F75DE" w:rsidP="004F75DE">
            <w:pPr>
              <w:rPr>
                <w:rFonts w:ascii="Arial" w:hAnsi="Arial" w:cs="Arial"/>
                <w:sz w:val="24"/>
                <w:szCs w:val="24"/>
              </w:rPr>
            </w:pPr>
            <w:r w:rsidRPr="006A648B">
              <w:rPr>
                <w:rFonts w:ascii="Arial" w:hAnsi="Arial" w:cs="Arial"/>
                <w:sz w:val="24"/>
                <w:szCs w:val="24"/>
              </w:rPr>
              <w:t>Over 1</w:t>
            </w:r>
            <w:r w:rsidR="002818B8" w:rsidRPr="006A648B">
              <w:rPr>
                <w:rFonts w:ascii="Arial" w:hAnsi="Arial" w:cs="Arial"/>
                <w:sz w:val="24"/>
                <w:szCs w:val="24"/>
              </w:rPr>
              <w:t>30</w:t>
            </w:r>
            <w:r w:rsidRPr="006A648B">
              <w:rPr>
                <w:rFonts w:ascii="Arial" w:hAnsi="Arial" w:cs="Arial"/>
                <w:sz w:val="24"/>
                <w:szCs w:val="24"/>
              </w:rPr>
              <w:t xml:space="preserve"> local chapters in UK provide above mentioned services including local chapters in Glasgow and Dundee within Scotland. </w:t>
            </w:r>
          </w:p>
          <w:p w14:paraId="68D9BC73" w14:textId="77777777" w:rsidR="002818B8" w:rsidRPr="006A648B" w:rsidRDefault="002818B8" w:rsidP="004F75DE">
            <w:pPr>
              <w:rPr>
                <w:rFonts w:ascii="Arial" w:hAnsi="Arial" w:cs="Arial"/>
                <w:sz w:val="24"/>
                <w:szCs w:val="24"/>
              </w:rPr>
            </w:pPr>
          </w:p>
          <w:p w14:paraId="494C9397" w14:textId="07472093" w:rsidR="004F75DE" w:rsidRDefault="002818B8" w:rsidP="007F46B6">
            <w:pPr>
              <w:rPr>
                <w:rFonts w:ascii="Arial" w:hAnsi="Arial" w:cs="Arial"/>
                <w:sz w:val="24"/>
                <w:szCs w:val="24"/>
              </w:rPr>
            </w:pPr>
            <w:r w:rsidRPr="006A648B">
              <w:rPr>
                <w:rFonts w:ascii="Arial" w:hAnsi="Arial" w:cs="Arial"/>
                <w:sz w:val="24"/>
                <w:szCs w:val="24"/>
              </w:rPr>
              <w:t>E</w:t>
            </w:r>
            <w:r w:rsidR="004F75DE" w:rsidRPr="006A648B">
              <w:rPr>
                <w:rFonts w:ascii="Arial" w:hAnsi="Arial" w:cs="Arial"/>
                <w:sz w:val="24"/>
                <w:szCs w:val="24"/>
              </w:rPr>
              <w:t>xamples of successful local community branches engagements (Dundee and Glasgow)</w:t>
            </w:r>
            <w:r w:rsidRPr="006A648B">
              <w:rPr>
                <w:rFonts w:ascii="Arial" w:hAnsi="Arial" w:cs="Arial"/>
                <w:sz w:val="24"/>
                <w:szCs w:val="24"/>
              </w:rPr>
              <w:t xml:space="preserve"> have been added to attached activities document. </w:t>
            </w:r>
          </w:p>
        </w:tc>
      </w:tr>
    </w:tbl>
    <w:p w14:paraId="7CD32695" w14:textId="77777777" w:rsidR="001F6156" w:rsidRDefault="001F6156" w:rsidP="001F6156"/>
    <w:tbl>
      <w:tblPr>
        <w:tblStyle w:val="TableGrid"/>
        <w:tblW w:w="0" w:type="auto"/>
        <w:tblLook w:val="04A0" w:firstRow="1" w:lastRow="0" w:firstColumn="1" w:lastColumn="0" w:noHBand="0" w:noVBand="1"/>
      </w:tblPr>
      <w:tblGrid>
        <w:gridCol w:w="988"/>
        <w:gridCol w:w="9468"/>
      </w:tblGrid>
      <w:tr w:rsidR="001F6156" w14:paraId="2301B5DE"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297295" w14:textId="77777777" w:rsidR="001F6156" w:rsidRDefault="001F6156">
            <w:pPr>
              <w:rPr>
                <w:rFonts w:ascii="Arial" w:hAnsi="Arial" w:cs="Arial"/>
                <w:sz w:val="24"/>
                <w:szCs w:val="24"/>
              </w:rPr>
            </w:pPr>
            <w:r>
              <w:rPr>
                <w:rFonts w:ascii="Arial" w:hAnsi="Arial" w:cs="Arial"/>
                <w:sz w:val="24"/>
                <w:szCs w:val="24"/>
              </w:rPr>
              <w:lastRenderedPageBreak/>
              <w:t xml:space="preserve">D3.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DBDA9" w14:textId="77777777" w:rsidR="001F6156" w:rsidRDefault="001F6156">
            <w:pPr>
              <w:rPr>
                <w:rFonts w:ascii="Arial" w:hAnsi="Arial" w:cs="Arial"/>
                <w:sz w:val="24"/>
                <w:szCs w:val="24"/>
              </w:rPr>
            </w:pPr>
            <w:r>
              <w:rPr>
                <w:rFonts w:ascii="Arial" w:hAnsi="Arial" w:cs="Arial"/>
                <w:sz w:val="24"/>
                <w:szCs w:val="24"/>
              </w:rPr>
              <w:t xml:space="preserve">Please state the names, skills and experience of the individuals who intend to take forward the proposal and subsequently manage the asset.   </w:t>
            </w:r>
          </w:p>
        </w:tc>
      </w:tr>
      <w:tr w:rsidR="001F6156" w14:paraId="17E28299" w14:textId="77777777" w:rsidTr="001F6156">
        <w:tc>
          <w:tcPr>
            <w:tcW w:w="988" w:type="dxa"/>
            <w:tcBorders>
              <w:top w:val="single" w:sz="4" w:space="0" w:color="auto"/>
              <w:left w:val="single" w:sz="4" w:space="0" w:color="auto"/>
              <w:bottom w:val="single" w:sz="4" w:space="0" w:color="auto"/>
              <w:right w:val="single" w:sz="4" w:space="0" w:color="auto"/>
            </w:tcBorders>
          </w:tcPr>
          <w:p w14:paraId="13AAC557"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19615D38" w14:textId="77777777" w:rsidR="001F6156" w:rsidRPr="007621FF" w:rsidRDefault="001F6156">
            <w:pPr>
              <w:rPr>
                <w:rFonts w:ascii="Arial" w:hAnsi="Arial" w:cs="Arial"/>
                <w:sz w:val="24"/>
                <w:szCs w:val="24"/>
              </w:rPr>
            </w:pPr>
          </w:p>
          <w:p w14:paraId="6D010FEE" w14:textId="77777777" w:rsidR="004F75DE" w:rsidRPr="007621FF" w:rsidRDefault="004F75DE" w:rsidP="004F75DE">
            <w:pPr>
              <w:rPr>
                <w:rFonts w:ascii="Arial" w:hAnsi="Arial" w:cs="Arial"/>
                <w:sz w:val="24"/>
                <w:szCs w:val="24"/>
              </w:rPr>
            </w:pPr>
            <w:r w:rsidRPr="007621FF">
              <w:rPr>
                <w:rFonts w:ascii="Arial" w:hAnsi="Arial" w:cs="Arial"/>
                <w:sz w:val="24"/>
                <w:szCs w:val="24"/>
              </w:rPr>
              <w:t>Some of the members include:</w:t>
            </w:r>
          </w:p>
          <w:p w14:paraId="5CCD1831" w14:textId="77777777" w:rsidR="004F75DE" w:rsidRPr="007621FF" w:rsidRDefault="004F75DE" w:rsidP="004F75DE">
            <w:pPr>
              <w:rPr>
                <w:rFonts w:ascii="Arial" w:hAnsi="Arial" w:cs="Arial"/>
                <w:sz w:val="24"/>
                <w:szCs w:val="24"/>
              </w:rPr>
            </w:pPr>
          </w:p>
          <w:p w14:paraId="4325FE05" w14:textId="325276F6" w:rsidR="004F75DE" w:rsidRPr="007621FF" w:rsidRDefault="004F75DE" w:rsidP="004F75DE">
            <w:pPr>
              <w:rPr>
                <w:rFonts w:ascii="Arial" w:hAnsi="Arial" w:cs="Arial"/>
                <w:sz w:val="24"/>
                <w:szCs w:val="24"/>
              </w:rPr>
            </w:pPr>
            <w:r w:rsidRPr="007621FF">
              <w:rPr>
                <w:rFonts w:ascii="Arial" w:hAnsi="Arial" w:cs="Arial"/>
                <w:sz w:val="24"/>
                <w:szCs w:val="24"/>
              </w:rPr>
              <w:t xml:space="preserve">Regional President AMC Scotland – GP residing in Fife for nearly 20 years. </w:t>
            </w:r>
          </w:p>
          <w:p w14:paraId="238EE713" w14:textId="77777777" w:rsidR="004F75DE" w:rsidRPr="007621FF" w:rsidRDefault="004F75DE" w:rsidP="004F75DE">
            <w:pPr>
              <w:rPr>
                <w:rFonts w:ascii="Arial" w:hAnsi="Arial" w:cs="Arial"/>
                <w:sz w:val="24"/>
                <w:szCs w:val="24"/>
              </w:rPr>
            </w:pPr>
          </w:p>
          <w:p w14:paraId="3C4394E6" w14:textId="1CA6523B" w:rsidR="004F75DE" w:rsidRPr="007621FF" w:rsidRDefault="004F75DE" w:rsidP="004F75DE">
            <w:pPr>
              <w:rPr>
                <w:rFonts w:ascii="Arial" w:hAnsi="Arial" w:cs="Arial"/>
                <w:sz w:val="24"/>
                <w:szCs w:val="24"/>
              </w:rPr>
            </w:pPr>
            <w:r w:rsidRPr="007621FF">
              <w:rPr>
                <w:rFonts w:ascii="Arial" w:hAnsi="Arial" w:cs="Arial"/>
                <w:sz w:val="24"/>
                <w:szCs w:val="24"/>
              </w:rPr>
              <w:t xml:space="preserve">President AMC Fife and Edinburgh – IT Professional residing in Fife for over 7 years. </w:t>
            </w:r>
          </w:p>
          <w:p w14:paraId="1A94E969" w14:textId="1E424E74" w:rsidR="004F75DE" w:rsidRPr="007621FF" w:rsidRDefault="004F75DE" w:rsidP="004F75DE">
            <w:pPr>
              <w:rPr>
                <w:rFonts w:ascii="Arial" w:hAnsi="Arial" w:cs="Arial"/>
                <w:sz w:val="24"/>
                <w:szCs w:val="24"/>
              </w:rPr>
            </w:pPr>
          </w:p>
          <w:p w14:paraId="70C885FD" w14:textId="70338068" w:rsidR="00A46F11" w:rsidRPr="007621FF" w:rsidRDefault="00A46F11" w:rsidP="00A46F11">
            <w:pPr>
              <w:rPr>
                <w:rFonts w:ascii="Arial" w:hAnsi="Arial" w:cs="Arial"/>
                <w:sz w:val="24"/>
                <w:szCs w:val="24"/>
              </w:rPr>
            </w:pPr>
            <w:r w:rsidRPr="007621FF">
              <w:rPr>
                <w:rFonts w:ascii="Arial" w:hAnsi="Arial" w:cs="Arial"/>
                <w:sz w:val="24"/>
                <w:szCs w:val="24"/>
              </w:rPr>
              <w:t>Serving as GP British Army Officer</w:t>
            </w:r>
          </w:p>
          <w:p w14:paraId="5C584B97" w14:textId="77777777" w:rsidR="00A46F11" w:rsidRPr="007621FF" w:rsidRDefault="00A46F11" w:rsidP="004F75DE">
            <w:pPr>
              <w:rPr>
                <w:rFonts w:ascii="Arial" w:hAnsi="Arial" w:cs="Arial"/>
                <w:sz w:val="24"/>
                <w:szCs w:val="24"/>
              </w:rPr>
            </w:pPr>
          </w:p>
          <w:p w14:paraId="55E826A5" w14:textId="6E7E663E" w:rsidR="004F75DE" w:rsidRPr="007621FF" w:rsidRDefault="004F75DE" w:rsidP="004F75DE">
            <w:pPr>
              <w:rPr>
                <w:rFonts w:ascii="Arial" w:hAnsi="Arial" w:cs="Arial"/>
                <w:sz w:val="24"/>
                <w:szCs w:val="24"/>
              </w:rPr>
            </w:pPr>
            <w:r w:rsidRPr="007621FF">
              <w:rPr>
                <w:rFonts w:ascii="Arial" w:hAnsi="Arial" w:cs="Arial"/>
                <w:sz w:val="24"/>
                <w:szCs w:val="24"/>
              </w:rPr>
              <w:t>Property management</w:t>
            </w:r>
          </w:p>
          <w:p w14:paraId="07B422F6" w14:textId="77777777" w:rsidR="004F75DE" w:rsidRPr="007621FF" w:rsidRDefault="004F75DE" w:rsidP="004F75DE">
            <w:pPr>
              <w:rPr>
                <w:rFonts w:ascii="Arial" w:hAnsi="Arial" w:cs="Arial"/>
                <w:sz w:val="24"/>
                <w:szCs w:val="24"/>
              </w:rPr>
            </w:pPr>
          </w:p>
          <w:p w14:paraId="24ADDDF5" w14:textId="3966E4DE" w:rsidR="004F75DE" w:rsidRPr="007621FF" w:rsidRDefault="004F75DE" w:rsidP="004F75DE">
            <w:pPr>
              <w:rPr>
                <w:rFonts w:ascii="Arial" w:hAnsi="Arial" w:cs="Arial"/>
                <w:sz w:val="24"/>
                <w:szCs w:val="24"/>
              </w:rPr>
            </w:pPr>
            <w:r w:rsidRPr="007621FF">
              <w:rPr>
                <w:rFonts w:ascii="Arial" w:hAnsi="Arial" w:cs="Arial"/>
                <w:sz w:val="24"/>
                <w:szCs w:val="24"/>
              </w:rPr>
              <w:t xml:space="preserve">AMC Fife and Edinburgh Youth Leader – Engineering Professional residing in Fife for several years. </w:t>
            </w:r>
          </w:p>
          <w:p w14:paraId="3D28C863" w14:textId="77777777" w:rsidR="004F75DE" w:rsidRPr="007621FF" w:rsidRDefault="004F75DE" w:rsidP="004F75DE">
            <w:pPr>
              <w:rPr>
                <w:rFonts w:ascii="Arial" w:hAnsi="Arial" w:cs="Arial"/>
                <w:sz w:val="24"/>
                <w:szCs w:val="24"/>
              </w:rPr>
            </w:pPr>
          </w:p>
          <w:p w14:paraId="609C4346" w14:textId="7F55602E" w:rsidR="004F75DE" w:rsidRPr="007621FF" w:rsidRDefault="004F75DE" w:rsidP="004F75DE">
            <w:pPr>
              <w:rPr>
                <w:rFonts w:ascii="Arial" w:hAnsi="Arial" w:cs="Arial"/>
                <w:sz w:val="24"/>
                <w:szCs w:val="24"/>
              </w:rPr>
            </w:pPr>
            <w:r w:rsidRPr="007621FF">
              <w:rPr>
                <w:rFonts w:ascii="Arial" w:hAnsi="Arial" w:cs="Arial"/>
                <w:sz w:val="24"/>
                <w:szCs w:val="24"/>
              </w:rPr>
              <w:t xml:space="preserve">Ex President AMC Fife and Edinburgh – worked as Clinical Director: Women, Children and Clinical Support Services at NHS Fife over several years residing in Fife. </w:t>
            </w:r>
          </w:p>
          <w:p w14:paraId="4741F32D" w14:textId="7FE55CC5" w:rsidR="001F6156" w:rsidRPr="007621FF" w:rsidRDefault="001F6156">
            <w:pPr>
              <w:rPr>
                <w:rFonts w:ascii="Arial" w:hAnsi="Arial" w:cs="Arial"/>
                <w:sz w:val="24"/>
                <w:szCs w:val="24"/>
              </w:rPr>
            </w:pPr>
          </w:p>
          <w:p w14:paraId="1D24EA5A" w14:textId="0FED52E5" w:rsidR="004F75DE" w:rsidRPr="007621FF" w:rsidRDefault="007621FF">
            <w:pPr>
              <w:rPr>
                <w:rFonts w:ascii="Arial" w:hAnsi="Arial" w:cs="Arial"/>
                <w:sz w:val="24"/>
                <w:szCs w:val="24"/>
              </w:rPr>
            </w:pPr>
            <w:r w:rsidRPr="007621FF">
              <w:rPr>
                <w:rFonts w:ascii="Arial" w:hAnsi="Arial" w:cs="Arial"/>
                <w:sz w:val="24"/>
                <w:szCs w:val="24"/>
              </w:rPr>
              <w:t>Research</w:t>
            </w:r>
            <w:r w:rsidR="003A646F">
              <w:rPr>
                <w:rFonts w:ascii="Arial" w:hAnsi="Arial" w:cs="Arial"/>
                <w:sz w:val="24"/>
                <w:szCs w:val="24"/>
              </w:rPr>
              <w:t xml:space="preserve"> professional</w:t>
            </w:r>
          </w:p>
          <w:p w14:paraId="02299BDB" w14:textId="1F7E9A1F" w:rsidR="004F75DE" w:rsidRPr="007621FF" w:rsidRDefault="004F75DE">
            <w:pPr>
              <w:rPr>
                <w:rFonts w:ascii="Arial" w:hAnsi="Arial" w:cs="Arial"/>
                <w:sz w:val="24"/>
                <w:szCs w:val="24"/>
              </w:rPr>
            </w:pPr>
          </w:p>
          <w:p w14:paraId="56EB681C" w14:textId="067F114F" w:rsidR="004F75DE" w:rsidRPr="007621FF" w:rsidRDefault="004F75DE">
            <w:pPr>
              <w:rPr>
                <w:rFonts w:ascii="Arial" w:hAnsi="Arial" w:cs="Arial"/>
                <w:sz w:val="24"/>
                <w:szCs w:val="24"/>
              </w:rPr>
            </w:pPr>
            <w:r w:rsidRPr="007621FF">
              <w:rPr>
                <w:rFonts w:ascii="Arial" w:hAnsi="Arial" w:cs="Arial"/>
                <w:sz w:val="24"/>
                <w:szCs w:val="24"/>
              </w:rPr>
              <w:t>Professional Chef</w:t>
            </w:r>
          </w:p>
          <w:p w14:paraId="7C588C7E" w14:textId="6C12CB63" w:rsidR="005D7EBE" w:rsidRPr="007621FF" w:rsidRDefault="005D7EBE">
            <w:pPr>
              <w:rPr>
                <w:rFonts w:ascii="Arial" w:hAnsi="Arial" w:cs="Arial"/>
                <w:sz w:val="24"/>
                <w:szCs w:val="24"/>
              </w:rPr>
            </w:pPr>
          </w:p>
          <w:p w14:paraId="28117A7F" w14:textId="4F544ADF" w:rsidR="005D7EBE" w:rsidRPr="007621FF" w:rsidRDefault="003A646F">
            <w:pPr>
              <w:rPr>
                <w:rFonts w:ascii="Arial" w:hAnsi="Arial" w:cs="Arial"/>
                <w:sz w:val="24"/>
                <w:szCs w:val="24"/>
              </w:rPr>
            </w:pPr>
            <w:r>
              <w:rPr>
                <w:rFonts w:ascii="Arial" w:hAnsi="Arial" w:cs="Arial"/>
                <w:sz w:val="24"/>
                <w:szCs w:val="24"/>
              </w:rPr>
              <w:t>R</w:t>
            </w:r>
            <w:r w:rsidR="005D7EBE" w:rsidRPr="007621FF">
              <w:rPr>
                <w:rFonts w:ascii="Arial" w:hAnsi="Arial" w:cs="Arial"/>
                <w:sz w:val="24"/>
                <w:szCs w:val="24"/>
              </w:rPr>
              <w:t>esearcher</w:t>
            </w:r>
          </w:p>
          <w:p w14:paraId="0B9DC302" w14:textId="77777777" w:rsidR="007621FF" w:rsidRPr="007621FF" w:rsidRDefault="007621FF">
            <w:pPr>
              <w:rPr>
                <w:rFonts w:ascii="Arial" w:hAnsi="Arial" w:cs="Arial"/>
                <w:sz w:val="24"/>
                <w:szCs w:val="24"/>
              </w:rPr>
            </w:pPr>
          </w:p>
          <w:p w14:paraId="481AEA47" w14:textId="7A0AFDD4" w:rsidR="001F6156" w:rsidRPr="00192924" w:rsidRDefault="005D7EBE">
            <w:pPr>
              <w:rPr>
                <w:rFonts w:ascii="Arial" w:hAnsi="Arial" w:cs="Arial"/>
                <w:sz w:val="24"/>
                <w:szCs w:val="24"/>
              </w:rPr>
            </w:pPr>
            <w:r w:rsidRPr="00192924">
              <w:rPr>
                <w:rFonts w:ascii="Arial" w:hAnsi="Arial" w:cs="Arial"/>
                <w:sz w:val="24"/>
                <w:szCs w:val="24"/>
              </w:rPr>
              <w:t>Teacher</w:t>
            </w:r>
            <w:r w:rsidR="003A646F" w:rsidRPr="00192924">
              <w:rPr>
                <w:rFonts w:ascii="Arial" w:hAnsi="Arial" w:cs="Arial"/>
                <w:sz w:val="24"/>
                <w:szCs w:val="24"/>
              </w:rPr>
              <w:t xml:space="preserve"> </w:t>
            </w:r>
          </w:p>
          <w:p w14:paraId="7F397160" w14:textId="04AB88A2" w:rsidR="001F6156" w:rsidRDefault="001F6156">
            <w:pPr>
              <w:rPr>
                <w:rFonts w:ascii="Arial" w:hAnsi="Arial" w:cs="Arial"/>
                <w:sz w:val="24"/>
                <w:szCs w:val="24"/>
              </w:rPr>
            </w:pPr>
          </w:p>
          <w:p w14:paraId="2F8A18CF" w14:textId="1A68A30C" w:rsidR="00112799" w:rsidRPr="007621FF" w:rsidRDefault="00112799">
            <w:pPr>
              <w:rPr>
                <w:rFonts w:ascii="Arial" w:hAnsi="Arial" w:cs="Arial"/>
                <w:sz w:val="24"/>
                <w:szCs w:val="24"/>
              </w:rPr>
            </w:pPr>
            <w:r>
              <w:rPr>
                <w:rFonts w:ascii="Arial" w:hAnsi="Arial" w:cs="Arial"/>
                <w:sz w:val="24"/>
                <w:szCs w:val="24"/>
              </w:rPr>
              <w:t>Accountant</w:t>
            </w:r>
          </w:p>
          <w:p w14:paraId="59BF758C" w14:textId="77777777" w:rsidR="001F6156" w:rsidRDefault="001F6156">
            <w:pPr>
              <w:rPr>
                <w:rFonts w:ascii="Arial" w:hAnsi="Arial" w:cs="Arial"/>
                <w:sz w:val="24"/>
                <w:szCs w:val="24"/>
              </w:rPr>
            </w:pPr>
          </w:p>
          <w:p w14:paraId="210D5780" w14:textId="77777777" w:rsidR="001F6156" w:rsidRPr="007621FF" w:rsidRDefault="001F6156">
            <w:pPr>
              <w:rPr>
                <w:rFonts w:ascii="Arial" w:hAnsi="Arial" w:cs="Arial"/>
                <w:sz w:val="24"/>
                <w:szCs w:val="24"/>
              </w:rPr>
            </w:pPr>
          </w:p>
        </w:tc>
      </w:tr>
      <w:tr w:rsidR="001F6156" w14:paraId="70A67BB0"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B8EACA" w14:textId="77777777" w:rsidR="001F6156" w:rsidRDefault="001F6156">
            <w:pPr>
              <w:rPr>
                <w:rFonts w:ascii="Arial" w:hAnsi="Arial" w:cs="Arial"/>
                <w:sz w:val="24"/>
                <w:szCs w:val="24"/>
              </w:rPr>
            </w:pPr>
            <w:r>
              <w:rPr>
                <w:rFonts w:ascii="Arial" w:hAnsi="Arial" w:cs="Arial"/>
                <w:sz w:val="24"/>
                <w:szCs w:val="24"/>
              </w:rPr>
              <w:t xml:space="preserve">D4.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1444F7" w14:textId="77777777" w:rsidR="001F6156" w:rsidRDefault="001F6156">
            <w:pPr>
              <w:rPr>
                <w:rFonts w:ascii="Arial" w:hAnsi="Arial" w:cs="Arial"/>
                <w:sz w:val="24"/>
                <w:szCs w:val="24"/>
              </w:rPr>
            </w:pPr>
            <w:r>
              <w:rPr>
                <w:rFonts w:ascii="Arial" w:hAnsi="Arial" w:cs="Arial"/>
                <w:sz w:val="24"/>
                <w:szCs w:val="24"/>
              </w:rPr>
              <w:t xml:space="preserve">Provide evidence of your governance and decision making processes in relation to the asset and delivery of the services including finance, book keeping, including room/hall bookings compliance and staff/volunteer training.  </w:t>
            </w:r>
          </w:p>
        </w:tc>
      </w:tr>
      <w:tr w:rsidR="001F6156" w14:paraId="54D97332" w14:textId="77777777" w:rsidTr="001F6156">
        <w:tc>
          <w:tcPr>
            <w:tcW w:w="988" w:type="dxa"/>
            <w:tcBorders>
              <w:top w:val="single" w:sz="4" w:space="0" w:color="auto"/>
              <w:left w:val="single" w:sz="4" w:space="0" w:color="auto"/>
              <w:bottom w:val="single" w:sz="4" w:space="0" w:color="auto"/>
              <w:right w:val="single" w:sz="4" w:space="0" w:color="auto"/>
            </w:tcBorders>
          </w:tcPr>
          <w:p w14:paraId="3DE40579"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6FB2DA95" w14:textId="77777777" w:rsidR="001F6156" w:rsidRDefault="001F6156">
            <w:pPr>
              <w:rPr>
                <w:rFonts w:ascii="Arial" w:hAnsi="Arial" w:cs="Arial"/>
                <w:sz w:val="24"/>
                <w:szCs w:val="24"/>
              </w:rPr>
            </w:pPr>
          </w:p>
          <w:p w14:paraId="52768CEB" w14:textId="5D7CF6D0" w:rsidR="005D7EBE" w:rsidRDefault="000717F5" w:rsidP="005D7EBE">
            <w:pPr>
              <w:rPr>
                <w:rFonts w:ascii="Arial" w:hAnsi="Arial" w:cs="Arial"/>
                <w:sz w:val="24"/>
                <w:szCs w:val="24"/>
              </w:rPr>
            </w:pPr>
            <w:r w:rsidRPr="000717F5">
              <w:rPr>
                <w:rFonts w:ascii="Arial" w:hAnsi="Arial" w:cs="Arial"/>
                <w:sz w:val="24"/>
                <w:szCs w:val="24"/>
              </w:rPr>
              <w:t>The Ahmadiyya Muslim Community has a well-structured governance framework guided by its values of transparency, accountability, and inclusivity. Key decisions regarding the asset and service delivery are made through an executive committee, which includes representatives responsible for various community functions, ensuring diverse input and consensus-based decision-making.</w:t>
            </w:r>
          </w:p>
          <w:p w14:paraId="015DDE02" w14:textId="77777777" w:rsidR="003B6750" w:rsidRDefault="003B6750" w:rsidP="005D7EBE">
            <w:pPr>
              <w:rPr>
                <w:rFonts w:ascii="Arial" w:hAnsi="Arial" w:cs="Arial"/>
                <w:sz w:val="24"/>
                <w:szCs w:val="24"/>
              </w:rPr>
            </w:pPr>
          </w:p>
          <w:p w14:paraId="6C84E539" w14:textId="00BFA3BC" w:rsidR="00855353" w:rsidRDefault="00855353" w:rsidP="005D7EBE">
            <w:pPr>
              <w:rPr>
                <w:rFonts w:ascii="Arial" w:hAnsi="Arial" w:cs="Arial"/>
                <w:sz w:val="24"/>
                <w:szCs w:val="24"/>
              </w:rPr>
            </w:pPr>
            <w:r w:rsidRPr="00855353">
              <w:rPr>
                <w:rFonts w:ascii="Arial" w:hAnsi="Arial" w:cs="Arial"/>
                <w:sz w:val="24"/>
                <w:szCs w:val="24"/>
              </w:rPr>
              <w:t xml:space="preserve">The community maintains meticulous financial records through a dedicated finance team. This team is responsible for budgeting, monitoring expenses, and ensuring compliance with legal and regulatory standards. Independent audits are conducted annually to provide financial transparency and integrity. </w:t>
            </w:r>
          </w:p>
          <w:p w14:paraId="50972F03" w14:textId="77777777" w:rsidR="00855353" w:rsidRDefault="00855353" w:rsidP="005D7EBE">
            <w:pPr>
              <w:rPr>
                <w:rFonts w:ascii="Arial" w:hAnsi="Arial" w:cs="Arial"/>
                <w:sz w:val="24"/>
                <w:szCs w:val="24"/>
              </w:rPr>
            </w:pPr>
          </w:p>
          <w:p w14:paraId="60D3CEA1" w14:textId="2CFF78FC" w:rsidR="003B6750" w:rsidRDefault="003B6750" w:rsidP="005D7EBE">
            <w:pPr>
              <w:rPr>
                <w:rFonts w:ascii="Arial" w:hAnsi="Arial" w:cs="Arial"/>
                <w:sz w:val="24"/>
                <w:szCs w:val="24"/>
              </w:rPr>
            </w:pPr>
            <w:r>
              <w:rPr>
                <w:rFonts w:ascii="Arial" w:hAnsi="Arial" w:cs="Arial"/>
                <w:sz w:val="24"/>
                <w:szCs w:val="24"/>
              </w:rPr>
              <w:t xml:space="preserve">Please see attached </w:t>
            </w:r>
            <w:r w:rsidR="006C6AAF">
              <w:rPr>
                <w:rFonts w:ascii="Arial" w:hAnsi="Arial" w:cs="Arial"/>
                <w:sz w:val="24"/>
                <w:szCs w:val="24"/>
              </w:rPr>
              <w:t xml:space="preserve">accounts reports from past few years. </w:t>
            </w:r>
          </w:p>
          <w:p w14:paraId="0C84029A" w14:textId="77777777" w:rsidR="003B6750" w:rsidRPr="00616000" w:rsidRDefault="003B6750" w:rsidP="005D7EBE">
            <w:pPr>
              <w:rPr>
                <w:rFonts w:ascii="Arial" w:hAnsi="Arial" w:cs="Arial"/>
                <w:sz w:val="24"/>
                <w:szCs w:val="24"/>
              </w:rPr>
            </w:pPr>
          </w:p>
          <w:p w14:paraId="50BBEDBA" w14:textId="43E2CF57" w:rsidR="005D7EBE" w:rsidRPr="00616000" w:rsidRDefault="001F574E" w:rsidP="005D7EBE">
            <w:pPr>
              <w:rPr>
                <w:rFonts w:ascii="Arial" w:hAnsi="Arial" w:cs="Arial"/>
                <w:sz w:val="24"/>
                <w:szCs w:val="24"/>
              </w:rPr>
            </w:pPr>
            <w:r w:rsidRPr="00616000">
              <w:rPr>
                <w:rFonts w:ascii="Arial" w:hAnsi="Arial" w:cs="Arial"/>
                <w:sz w:val="24"/>
                <w:szCs w:val="24"/>
              </w:rPr>
              <w:t>AMC Fife and Edinburgh branch has c</w:t>
            </w:r>
            <w:r w:rsidR="005D7EBE" w:rsidRPr="00616000">
              <w:rPr>
                <w:rFonts w:ascii="Arial" w:hAnsi="Arial" w:cs="Arial"/>
                <w:sz w:val="24"/>
                <w:szCs w:val="24"/>
              </w:rPr>
              <w:t xml:space="preserve">urrent working arrangements with </w:t>
            </w:r>
            <w:r w:rsidRPr="00616000">
              <w:rPr>
                <w:rFonts w:ascii="Arial" w:hAnsi="Arial" w:cs="Arial"/>
                <w:sz w:val="24"/>
                <w:szCs w:val="24"/>
              </w:rPr>
              <w:t xml:space="preserve">Rosyth </w:t>
            </w:r>
            <w:r w:rsidR="005D7EBE" w:rsidRPr="00616000">
              <w:rPr>
                <w:rFonts w:ascii="Arial" w:hAnsi="Arial" w:cs="Arial"/>
                <w:sz w:val="24"/>
                <w:szCs w:val="24"/>
              </w:rPr>
              <w:t>Parish church</w:t>
            </w:r>
            <w:r w:rsidRPr="00616000">
              <w:rPr>
                <w:rFonts w:ascii="Arial" w:hAnsi="Arial" w:cs="Arial"/>
                <w:sz w:val="24"/>
                <w:szCs w:val="24"/>
              </w:rPr>
              <w:t xml:space="preserve"> </w:t>
            </w:r>
            <w:r w:rsidR="005D7EBE" w:rsidRPr="00616000">
              <w:rPr>
                <w:rFonts w:ascii="Arial" w:hAnsi="Arial" w:cs="Arial"/>
                <w:sz w:val="24"/>
                <w:szCs w:val="24"/>
              </w:rPr>
              <w:t xml:space="preserve">and Edinburgh </w:t>
            </w:r>
            <w:r w:rsidRPr="00616000">
              <w:rPr>
                <w:rFonts w:ascii="Arial" w:hAnsi="Arial" w:cs="Arial"/>
                <w:sz w:val="24"/>
                <w:szCs w:val="24"/>
              </w:rPr>
              <w:t>C</w:t>
            </w:r>
            <w:r w:rsidR="005D7EBE" w:rsidRPr="00616000">
              <w:rPr>
                <w:rFonts w:ascii="Arial" w:hAnsi="Arial" w:cs="Arial"/>
                <w:sz w:val="24"/>
                <w:szCs w:val="24"/>
              </w:rPr>
              <w:t>urrie</w:t>
            </w:r>
            <w:r w:rsidRPr="00616000">
              <w:rPr>
                <w:rFonts w:ascii="Arial" w:hAnsi="Arial" w:cs="Arial"/>
                <w:sz w:val="24"/>
                <w:szCs w:val="24"/>
              </w:rPr>
              <w:t xml:space="preserve"> Kirk for regular hall hiring for twenty years. </w:t>
            </w:r>
          </w:p>
          <w:p w14:paraId="549BDDB9" w14:textId="77777777" w:rsidR="005D7EBE" w:rsidRPr="00616000" w:rsidRDefault="005D7EBE" w:rsidP="005D7EBE">
            <w:pPr>
              <w:rPr>
                <w:rFonts w:ascii="Arial" w:hAnsi="Arial" w:cs="Arial"/>
                <w:sz w:val="24"/>
                <w:szCs w:val="24"/>
              </w:rPr>
            </w:pPr>
          </w:p>
          <w:p w14:paraId="7A95E449" w14:textId="2033065B" w:rsidR="005D7EBE" w:rsidRPr="00B732DF" w:rsidRDefault="005D7EBE" w:rsidP="005D7EBE">
            <w:pPr>
              <w:rPr>
                <w:rFonts w:ascii="Arial" w:hAnsi="Arial" w:cs="Arial"/>
                <w:sz w:val="24"/>
                <w:szCs w:val="24"/>
              </w:rPr>
            </w:pPr>
            <w:r w:rsidRPr="00616000">
              <w:rPr>
                <w:rFonts w:ascii="Arial" w:hAnsi="Arial" w:cs="Arial"/>
                <w:sz w:val="24"/>
                <w:szCs w:val="24"/>
              </w:rPr>
              <w:lastRenderedPageBreak/>
              <w:t>The local AMC Fife and Edinburgh branch is protected for all its financial obligations by its parent organisation AMA UK.  The Ahmadiyya Muslim Community in the UK maintains a wide range of properties nationally and has been doing so since </w:t>
            </w:r>
            <w:r w:rsidR="007E691C" w:rsidRPr="00616000">
              <w:rPr>
                <w:rFonts w:ascii="Arial" w:hAnsi="Arial" w:cs="Arial"/>
                <w:sz w:val="24"/>
                <w:szCs w:val="24"/>
              </w:rPr>
              <w:t xml:space="preserve">its establishment in </w:t>
            </w:r>
            <w:r w:rsidRPr="00616000">
              <w:rPr>
                <w:rFonts w:ascii="Arial" w:hAnsi="Arial" w:cs="Arial"/>
                <w:sz w:val="24"/>
                <w:szCs w:val="24"/>
              </w:rPr>
              <w:t>1924.</w:t>
            </w:r>
            <w:r w:rsidRPr="00B732DF">
              <w:rPr>
                <w:rFonts w:ascii="Arial" w:hAnsi="Arial" w:cs="Arial"/>
                <w:sz w:val="24"/>
                <w:szCs w:val="24"/>
              </w:rPr>
              <w:t> </w:t>
            </w:r>
          </w:p>
          <w:p w14:paraId="3B7867FC" w14:textId="77777777" w:rsidR="001F6156" w:rsidRDefault="001F6156">
            <w:pPr>
              <w:rPr>
                <w:rFonts w:ascii="Arial" w:hAnsi="Arial" w:cs="Arial"/>
                <w:sz w:val="24"/>
                <w:szCs w:val="24"/>
              </w:rPr>
            </w:pPr>
          </w:p>
          <w:p w14:paraId="153A1115" w14:textId="5CE82635" w:rsidR="001F6156" w:rsidRDefault="004A4152">
            <w:pPr>
              <w:rPr>
                <w:rFonts w:ascii="Arial" w:hAnsi="Arial" w:cs="Arial"/>
                <w:sz w:val="24"/>
                <w:szCs w:val="24"/>
              </w:rPr>
            </w:pPr>
            <w:r>
              <w:rPr>
                <w:rFonts w:ascii="Arial" w:hAnsi="Arial" w:cs="Arial"/>
                <w:sz w:val="24"/>
                <w:szCs w:val="24"/>
              </w:rPr>
              <w:t>Many of the members are medical doctors</w:t>
            </w:r>
            <w:r w:rsidR="005C2A7D">
              <w:rPr>
                <w:rFonts w:ascii="Arial" w:hAnsi="Arial" w:cs="Arial"/>
                <w:sz w:val="24"/>
                <w:szCs w:val="24"/>
              </w:rPr>
              <w:t xml:space="preserve">, First Aiders and a certified </w:t>
            </w:r>
            <w:r w:rsidR="0005339F">
              <w:rPr>
                <w:rFonts w:ascii="Arial" w:hAnsi="Arial" w:cs="Arial"/>
                <w:sz w:val="24"/>
                <w:szCs w:val="24"/>
              </w:rPr>
              <w:t>in Food Hygiene</w:t>
            </w:r>
            <w:r w:rsidR="0095142F">
              <w:rPr>
                <w:rFonts w:ascii="Arial" w:hAnsi="Arial" w:cs="Arial"/>
                <w:sz w:val="24"/>
                <w:szCs w:val="24"/>
              </w:rPr>
              <w:t xml:space="preserve">. </w:t>
            </w:r>
          </w:p>
          <w:p w14:paraId="015B34ED" w14:textId="77777777" w:rsidR="001F6156" w:rsidRDefault="001F6156">
            <w:pPr>
              <w:rPr>
                <w:rFonts w:ascii="Arial" w:hAnsi="Arial" w:cs="Arial"/>
                <w:sz w:val="24"/>
                <w:szCs w:val="24"/>
              </w:rPr>
            </w:pPr>
          </w:p>
          <w:p w14:paraId="230A1522" w14:textId="77777777" w:rsidR="001F6156" w:rsidRDefault="001F6156">
            <w:pPr>
              <w:rPr>
                <w:rFonts w:ascii="Arial" w:hAnsi="Arial" w:cs="Arial"/>
                <w:sz w:val="24"/>
                <w:szCs w:val="24"/>
              </w:rPr>
            </w:pPr>
          </w:p>
        </w:tc>
      </w:tr>
      <w:tr w:rsidR="001F6156" w14:paraId="35BE8B21"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253332" w14:textId="77777777" w:rsidR="001F6156" w:rsidRDefault="001F6156">
            <w:pPr>
              <w:rPr>
                <w:rFonts w:ascii="Arial" w:hAnsi="Arial" w:cs="Arial"/>
                <w:sz w:val="24"/>
                <w:szCs w:val="24"/>
              </w:rPr>
            </w:pPr>
            <w:r>
              <w:rPr>
                <w:rFonts w:ascii="Arial" w:hAnsi="Arial" w:cs="Arial"/>
                <w:sz w:val="24"/>
                <w:szCs w:val="24"/>
              </w:rPr>
              <w:lastRenderedPageBreak/>
              <w:t xml:space="preserve">D5.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9E837" w14:textId="77777777" w:rsidR="001F6156" w:rsidRDefault="001F6156">
            <w:pPr>
              <w:rPr>
                <w:rFonts w:ascii="Arial" w:hAnsi="Arial" w:cs="Arial"/>
                <w:sz w:val="24"/>
                <w:szCs w:val="24"/>
              </w:rPr>
            </w:pPr>
            <w:r>
              <w:rPr>
                <w:rFonts w:ascii="Arial" w:hAnsi="Arial" w:cs="Arial"/>
                <w:sz w:val="24"/>
                <w:szCs w:val="24"/>
              </w:rPr>
              <w:t xml:space="preserve">Demonstrate that you understand what is required in relation to the management and maintenance of the asset e.g. insurances, ongoing maintenance, budgeting for major repairs, health &amp; safety, electrical testing, firefighting, legionella testing.  </w:t>
            </w:r>
          </w:p>
        </w:tc>
      </w:tr>
      <w:tr w:rsidR="001F6156" w14:paraId="666EBB90" w14:textId="77777777" w:rsidTr="001F6156">
        <w:tc>
          <w:tcPr>
            <w:tcW w:w="988" w:type="dxa"/>
            <w:tcBorders>
              <w:top w:val="single" w:sz="4" w:space="0" w:color="auto"/>
              <w:left w:val="single" w:sz="4" w:space="0" w:color="auto"/>
              <w:bottom w:val="single" w:sz="4" w:space="0" w:color="auto"/>
              <w:right w:val="single" w:sz="4" w:space="0" w:color="auto"/>
            </w:tcBorders>
          </w:tcPr>
          <w:p w14:paraId="69EC4249"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27B7C76F" w14:textId="77777777" w:rsidR="001F6156" w:rsidRDefault="001F6156">
            <w:pPr>
              <w:rPr>
                <w:rFonts w:ascii="Arial" w:hAnsi="Arial" w:cs="Arial"/>
                <w:sz w:val="24"/>
                <w:szCs w:val="24"/>
              </w:rPr>
            </w:pPr>
          </w:p>
          <w:p w14:paraId="54C27DD7" w14:textId="77777777" w:rsidR="00D10FD8" w:rsidRDefault="00D10FD8" w:rsidP="00D10FD8">
            <w:pPr>
              <w:rPr>
                <w:rFonts w:ascii="Arial" w:hAnsi="Arial" w:cs="Arial"/>
                <w:sz w:val="24"/>
                <w:szCs w:val="24"/>
              </w:rPr>
            </w:pPr>
            <w:r>
              <w:rPr>
                <w:rFonts w:ascii="Arial" w:hAnsi="Arial" w:cs="Arial"/>
                <w:sz w:val="24"/>
                <w:szCs w:val="24"/>
              </w:rPr>
              <w:t xml:space="preserve">AMC has previous experience of managing and self-funding all of the above aspects for tens of premises in Scotland and rest of the UK. </w:t>
            </w:r>
          </w:p>
          <w:p w14:paraId="44628D87" w14:textId="77777777" w:rsidR="00D10FD8" w:rsidRDefault="00D10FD8" w:rsidP="00D10FD8">
            <w:pPr>
              <w:rPr>
                <w:rFonts w:ascii="Arial" w:hAnsi="Arial" w:cs="Arial"/>
                <w:sz w:val="24"/>
                <w:szCs w:val="24"/>
              </w:rPr>
            </w:pPr>
            <w:r w:rsidRPr="00030F25">
              <w:rPr>
                <w:rFonts w:ascii="Arial" w:hAnsi="Arial" w:cs="Arial"/>
                <w:sz w:val="24"/>
                <w:szCs w:val="24"/>
              </w:rPr>
              <w:t>Liability insurance from HQ for all UK.</w:t>
            </w:r>
          </w:p>
          <w:p w14:paraId="13DC4784" w14:textId="43E82523" w:rsidR="00D10FD8" w:rsidRDefault="00D10FD8" w:rsidP="00D10FD8">
            <w:pPr>
              <w:rPr>
                <w:rFonts w:ascii="Arial" w:hAnsi="Arial" w:cs="Arial"/>
                <w:sz w:val="24"/>
                <w:szCs w:val="24"/>
              </w:rPr>
            </w:pPr>
            <w:r w:rsidRPr="007621FF">
              <w:rPr>
                <w:rFonts w:ascii="Arial" w:hAnsi="Arial" w:cs="Arial"/>
                <w:sz w:val="24"/>
                <w:szCs w:val="24"/>
              </w:rPr>
              <w:t>Limited company registered with OSCR</w:t>
            </w:r>
            <w:r w:rsidR="007621FF" w:rsidRPr="007621FF">
              <w:rPr>
                <w:rFonts w:ascii="Arial" w:hAnsi="Arial" w:cs="Arial"/>
                <w:sz w:val="24"/>
                <w:szCs w:val="24"/>
              </w:rPr>
              <w:t xml:space="preserve"> - https://www.oscr.org.uk/about-charities/search-the-register/charity-details?number=SC050163</w:t>
            </w:r>
          </w:p>
          <w:p w14:paraId="506AA9CA" w14:textId="77777777" w:rsidR="001F6156" w:rsidRDefault="001F6156">
            <w:pPr>
              <w:rPr>
                <w:rFonts w:ascii="Arial" w:hAnsi="Arial" w:cs="Arial"/>
                <w:sz w:val="24"/>
                <w:szCs w:val="24"/>
              </w:rPr>
            </w:pPr>
          </w:p>
          <w:p w14:paraId="01990558" w14:textId="77777777" w:rsidR="001F6156" w:rsidRDefault="001F6156">
            <w:pPr>
              <w:rPr>
                <w:rFonts w:ascii="Arial" w:hAnsi="Arial" w:cs="Arial"/>
                <w:sz w:val="24"/>
                <w:szCs w:val="24"/>
              </w:rPr>
            </w:pPr>
          </w:p>
        </w:tc>
      </w:tr>
      <w:tr w:rsidR="001F6156" w14:paraId="204F614E"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1E5ECD" w14:textId="77777777" w:rsidR="001F6156" w:rsidRDefault="001F6156">
            <w:pPr>
              <w:rPr>
                <w:rFonts w:ascii="Arial" w:hAnsi="Arial" w:cs="Arial"/>
                <w:sz w:val="24"/>
                <w:szCs w:val="24"/>
              </w:rPr>
            </w:pPr>
            <w:r>
              <w:rPr>
                <w:rFonts w:ascii="Arial" w:hAnsi="Arial" w:cs="Arial"/>
                <w:sz w:val="24"/>
                <w:szCs w:val="24"/>
              </w:rPr>
              <w:t xml:space="preserve">D6.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27BB75" w14:textId="77777777" w:rsidR="001F6156" w:rsidRDefault="001F6156">
            <w:pPr>
              <w:rPr>
                <w:rFonts w:ascii="Arial" w:hAnsi="Arial" w:cs="Arial"/>
                <w:sz w:val="24"/>
                <w:szCs w:val="24"/>
              </w:rPr>
            </w:pPr>
            <w:r>
              <w:rPr>
                <w:rFonts w:ascii="Arial" w:hAnsi="Arial" w:cs="Arial"/>
                <w:sz w:val="24"/>
                <w:szCs w:val="24"/>
              </w:rPr>
              <w:t xml:space="preserve">Provide evidence of your monitoring arrangements to monitor the success of the proposal and delivery of its likely objectives.  </w:t>
            </w:r>
          </w:p>
        </w:tc>
      </w:tr>
      <w:tr w:rsidR="001F6156" w14:paraId="088C9CC3" w14:textId="77777777" w:rsidTr="001F6156">
        <w:tc>
          <w:tcPr>
            <w:tcW w:w="988" w:type="dxa"/>
            <w:tcBorders>
              <w:top w:val="single" w:sz="4" w:space="0" w:color="auto"/>
              <w:left w:val="single" w:sz="4" w:space="0" w:color="auto"/>
              <w:bottom w:val="single" w:sz="4" w:space="0" w:color="auto"/>
              <w:right w:val="single" w:sz="4" w:space="0" w:color="auto"/>
            </w:tcBorders>
          </w:tcPr>
          <w:p w14:paraId="2054B319"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6C677DAD" w14:textId="77777777" w:rsidR="001F6156" w:rsidRDefault="001F6156">
            <w:pPr>
              <w:rPr>
                <w:rFonts w:ascii="Arial" w:hAnsi="Arial" w:cs="Arial"/>
                <w:sz w:val="24"/>
                <w:szCs w:val="24"/>
              </w:rPr>
            </w:pPr>
          </w:p>
          <w:p w14:paraId="594D4D82" w14:textId="77777777" w:rsidR="001F6156" w:rsidRDefault="001F6156">
            <w:pPr>
              <w:rPr>
                <w:rFonts w:ascii="Arial" w:hAnsi="Arial" w:cs="Arial"/>
                <w:sz w:val="24"/>
                <w:szCs w:val="24"/>
              </w:rPr>
            </w:pPr>
            <w:r>
              <w:rPr>
                <w:rFonts w:ascii="Arial" w:hAnsi="Arial" w:cs="Arial"/>
                <w:sz w:val="24"/>
                <w:szCs w:val="24"/>
              </w:rPr>
              <w:t>You should be able to demonstrate: -</w:t>
            </w:r>
          </w:p>
          <w:p w14:paraId="05A35137" w14:textId="77777777" w:rsidR="001F6156" w:rsidRDefault="001F6156" w:rsidP="001F6156">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what you will evaluate, e.g., user experience, service provided etc.</w:t>
            </w:r>
          </w:p>
          <w:p w14:paraId="656F6E6A" w14:textId="77777777" w:rsidR="001F6156" w:rsidRDefault="001F6156" w:rsidP="001F6156">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when you will evaluate, e.g., following each service provided, on a monthly, quarterly, half yearly or annual basis.</w:t>
            </w:r>
          </w:p>
          <w:p w14:paraId="7EEBC4A0" w14:textId="77777777" w:rsidR="001F6156" w:rsidRDefault="001F6156" w:rsidP="001F6156">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how you will evaluate, e.g., face to face, phone interviews, questionnaires, feedback forms.</w:t>
            </w:r>
          </w:p>
          <w:p w14:paraId="35E33273" w14:textId="77777777" w:rsidR="001F6156" w:rsidRDefault="001F6156" w:rsidP="001F6156">
            <w:pPr>
              <w:pStyle w:val="ListParagraph"/>
              <w:numPr>
                <w:ilvl w:val="0"/>
                <w:numId w:val="19"/>
              </w:numPr>
              <w:rPr>
                <w:rFonts w:ascii="Arial" w:eastAsia="Times New Roman" w:hAnsi="Arial" w:cs="Arial"/>
                <w:sz w:val="24"/>
                <w:szCs w:val="24"/>
              </w:rPr>
            </w:pPr>
            <w:r>
              <w:rPr>
                <w:rFonts w:ascii="Arial" w:eastAsia="Times New Roman" w:hAnsi="Arial" w:cs="Arial"/>
                <w:sz w:val="24"/>
                <w:szCs w:val="24"/>
              </w:rPr>
              <w:t>what you will do with the evaluations received, e.g., revise service provision, update business plan, share with the community.</w:t>
            </w:r>
          </w:p>
          <w:p w14:paraId="68133739" w14:textId="77777777" w:rsidR="001F6156" w:rsidRDefault="001F6156">
            <w:pPr>
              <w:rPr>
                <w:rFonts w:ascii="Arial" w:hAnsi="Arial" w:cs="Arial"/>
                <w:sz w:val="24"/>
                <w:szCs w:val="24"/>
              </w:rPr>
            </w:pPr>
          </w:p>
          <w:p w14:paraId="443A708E" w14:textId="0974F74C" w:rsidR="001F6156" w:rsidRDefault="00D10FD8">
            <w:pPr>
              <w:rPr>
                <w:rFonts w:ascii="Arial" w:hAnsi="Arial" w:cs="Arial"/>
                <w:sz w:val="24"/>
                <w:szCs w:val="24"/>
              </w:rPr>
            </w:pPr>
            <w:r w:rsidRPr="00D10FD8">
              <w:rPr>
                <w:rFonts w:ascii="Arial" w:hAnsi="Arial" w:cs="Arial"/>
                <w:sz w:val="24"/>
                <w:szCs w:val="24"/>
              </w:rPr>
              <w:t>Monthly and Annual reports are completed by all local chapters sharing details of services provided.</w:t>
            </w:r>
          </w:p>
          <w:p w14:paraId="4E17D2FA" w14:textId="77777777" w:rsidR="001F6156" w:rsidRDefault="001F6156">
            <w:pPr>
              <w:rPr>
                <w:rFonts w:ascii="Arial" w:hAnsi="Arial" w:cs="Arial"/>
                <w:sz w:val="24"/>
                <w:szCs w:val="24"/>
              </w:rPr>
            </w:pPr>
          </w:p>
          <w:p w14:paraId="0305975E" w14:textId="77777777" w:rsidR="001F6156" w:rsidRDefault="001F6156">
            <w:pPr>
              <w:rPr>
                <w:rFonts w:ascii="Arial" w:hAnsi="Arial" w:cs="Arial"/>
                <w:sz w:val="24"/>
                <w:szCs w:val="24"/>
              </w:rPr>
            </w:pPr>
          </w:p>
        </w:tc>
      </w:tr>
    </w:tbl>
    <w:p w14:paraId="5314DA0F" w14:textId="7A68FF48" w:rsidR="001F6156" w:rsidRDefault="001F6156" w:rsidP="001F6156">
      <w:pPr>
        <w:spacing w:after="0" w:line="240" w:lineRule="auto"/>
        <w:rPr>
          <w:rFonts w:ascii="Arial" w:hAnsi="Arial" w:cs="Arial"/>
          <w:b/>
          <w:sz w:val="28"/>
          <w:szCs w:val="28"/>
        </w:rPr>
      </w:pPr>
      <w:r>
        <w:rPr>
          <w:rFonts w:ascii="Arial" w:hAnsi="Arial" w:cs="Arial"/>
          <w:sz w:val="24"/>
          <w:szCs w:val="24"/>
        </w:rPr>
        <w:br/>
      </w:r>
      <w:r>
        <w:rPr>
          <w:rFonts w:ascii="Arial" w:hAnsi="Arial" w:cs="Arial"/>
          <w:b/>
          <w:sz w:val="28"/>
          <w:szCs w:val="28"/>
        </w:rPr>
        <w:t xml:space="preserve">Section E - Financial Information </w:t>
      </w:r>
    </w:p>
    <w:p w14:paraId="61FE4717" w14:textId="77777777" w:rsidR="001F6156" w:rsidRDefault="001F6156" w:rsidP="001F6156">
      <w:pPr>
        <w:spacing w:after="0" w:line="240" w:lineRule="auto"/>
        <w:rPr>
          <w:rFonts w:ascii="Arial" w:hAnsi="Arial" w:cs="Arial"/>
          <w:b/>
          <w:sz w:val="28"/>
          <w:szCs w:val="28"/>
        </w:rPr>
      </w:pPr>
      <w:r>
        <w:rPr>
          <w:rFonts w:ascii="Arial" w:hAnsi="Arial" w:cs="Arial"/>
          <w:sz w:val="24"/>
          <w:szCs w:val="24"/>
        </w:rPr>
        <w:t>(see Section E in the Scoring Matrix)</w:t>
      </w:r>
      <w:r>
        <w:rPr>
          <w:rFonts w:ascii="Arial" w:hAnsi="Arial" w:cs="Arial"/>
          <w:sz w:val="24"/>
          <w:szCs w:val="24"/>
        </w:rPr>
        <w:br/>
      </w:r>
    </w:p>
    <w:p w14:paraId="72FA2ECB" w14:textId="77777777" w:rsidR="001F6156" w:rsidRDefault="001F6156" w:rsidP="001F6156">
      <w:pPr>
        <w:spacing w:after="0" w:line="240" w:lineRule="auto"/>
        <w:rPr>
          <w:rFonts w:ascii="Arial" w:hAnsi="Arial" w:cs="Arial"/>
          <w:b/>
          <w:sz w:val="24"/>
          <w:szCs w:val="24"/>
        </w:rPr>
      </w:pPr>
      <w:r>
        <w:rPr>
          <w:rFonts w:ascii="Arial" w:hAnsi="Arial" w:cs="Arial"/>
          <w:b/>
          <w:sz w:val="28"/>
          <w:szCs w:val="28"/>
        </w:rPr>
        <w:t xml:space="preserve">You need to identify all the resources required to deliver and sustain the proposal.  </w:t>
      </w:r>
      <w:r>
        <w:rPr>
          <w:rFonts w:ascii="Arial" w:hAnsi="Arial" w:cs="Arial"/>
          <w:sz w:val="24"/>
          <w:szCs w:val="24"/>
        </w:rPr>
        <w:t xml:space="preserve">If the organisation has a separate business plan, this can be attached to the application and a summary of the details provided here.  </w:t>
      </w:r>
    </w:p>
    <w:p w14:paraId="02E2221A" w14:textId="77777777" w:rsidR="001F6156" w:rsidRDefault="001F6156" w:rsidP="001F6156">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988"/>
        <w:gridCol w:w="9468"/>
      </w:tblGrid>
      <w:tr w:rsidR="001F6156" w14:paraId="6345DEA5"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2F8C4" w14:textId="77777777" w:rsidR="001F6156" w:rsidRDefault="001F6156">
            <w:pPr>
              <w:rPr>
                <w:rFonts w:ascii="Arial" w:hAnsi="Arial" w:cs="Arial"/>
                <w:sz w:val="24"/>
                <w:szCs w:val="24"/>
              </w:rPr>
            </w:pPr>
            <w:r>
              <w:rPr>
                <w:rFonts w:ascii="Arial" w:hAnsi="Arial" w:cs="Arial"/>
                <w:sz w:val="24"/>
                <w:szCs w:val="24"/>
              </w:rPr>
              <w:t xml:space="preserve">E1.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4E4F51" w14:textId="77777777" w:rsidR="001F6156" w:rsidRDefault="001F6156">
            <w:pPr>
              <w:rPr>
                <w:rFonts w:ascii="Arial" w:hAnsi="Arial" w:cs="Arial"/>
                <w:b/>
                <w:sz w:val="28"/>
                <w:szCs w:val="28"/>
              </w:rPr>
            </w:pPr>
            <w:r>
              <w:rPr>
                <w:rFonts w:ascii="Arial" w:hAnsi="Arial" w:cs="Arial"/>
                <w:b/>
                <w:sz w:val="24"/>
                <w:szCs w:val="24"/>
              </w:rPr>
              <w:t>Cash flow forecast</w:t>
            </w:r>
            <w:r>
              <w:rPr>
                <w:rFonts w:ascii="Arial" w:hAnsi="Arial" w:cs="Arial"/>
                <w:sz w:val="24"/>
                <w:szCs w:val="24"/>
              </w:rPr>
              <w:t xml:space="preserve"> - Please provide a cash flow forecast for the next 5 years showing both capital and revenue income and expenditure.  An example of </w:t>
            </w:r>
            <w:hyperlink r:id="rId12" w:history="1">
              <w:r>
                <w:rPr>
                  <w:rStyle w:val="Hyperlink"/>
                  <w:rFonts w:ascii="Arial" w:hAnsi="Arial" w:cs="Arial"/>
                  <w:sz w:val="24"/>
                  <w:szCs w:val="24"/>
                </w:rPr>
                <w:t>cash flow</w:t>
              </w:r>
            </w:hyperlink>
            <w:r>
              <w:rPr>
                <w:rFonts w:ascii="Arial" w:hAnsi="Arial" w:cs="Arial"/>
                <w:sz w:val="24"/>
                <w:szCs w:val="24"/>
              </w:rPr>
              <w:t xml:space="preserve"> forecast is available here</w:t>
            </w:r>
          </w:p>
        </w:tc>
      </w:tr>
      <w:tr w:rsidR="001F6156" w14:paraId="7E123C3D" w14:textId="77777777" w:rsidTr="001F6156">
        <w:tc>
          <w:tcPr>
            <w:tcW w:w="988" w:type="dxa"/>
            <w:tcBorders>
              <w:top w:val="single" w:sz="4" w:space="0" w:color="auto"/>
              <w:left w:val="single" w:sz="4" w:space="0" w:color="auto"/>
              <w:bottom w:val="single" w:sz="4" w:space="0" w:color="auto"/>
              <w:right w:val="single" w:sz="4" w:space="0" w:color="auto"/>
            </w:tcBorders>
          </w:tcPr>
          <w:p w14:paraId="0A7B427A" w14:textId="77777777" w:rsidR="001F6156" w:rsidRDefault="001F6156">
            <w:pPr>
              <w:rPr>
                <w:rFonts w:ascii="Arial" w:hAnsi="Arial" w:cs="Arial"/>
                <w:b/>
                <w:sz w:val="24"/>
                <w:szCs w:val="24"/>
              </w:rPr>
            </w:pPr>
          </w:p>
        </w:tc>
        <w:tc>
          <w:tcPr>
            <w:tcW w:w="9468" w:type="dxa"/>
            <w:tcBorders>
              <w:top w:val="single" w:sz="4" w:space="0" w:color="auto"/>
              <w:left w:val="single" w:sz="4" w:space="0" w:color="auto"/>
              <w:bottom w:val="single" w:sz="4" w:space="0" w:color="auto"/>
              <w:right w:val="single" w:sz="4" w:space="0" w:color="auto"/>
            </w:tcBorders>
          </w:tcPr>
          <w:p w14:paraId="35B1F054" w14:textId="77777777" w:rsidR="001F6156" w:rsidRDefault="001F6156">
            <w:pPr>
              <w:rPr>
                <w:rFonts w:ascii="Arial" w:hAnsi="Arial" w:cs="Arial"/>
                <w:b/>
                <w:sz w:val="24"/>
                <w:szCs w:val="24"/>
              </w:rPr>
            </w:pPr>
          </w:p>
          <w:p w14:paraId="4849DBF0" w14:textId="4EE13A16" w:rsidR="00EB2EF1" w:rsidRPr="005A1DBD" w:rsidRDefault="005A1DBD" w:rsidP="00EB2EF1">
            <w:pPr>
              <w:rPr>
                <w:rFonts w:ascii="Arial" w:hAnsi="Arial" w:cs="Arial"/>
                <w:sz w:val="24"/>
                <w:szCs w:val="24"/>
              </w:rPr>
            </w:pPr>
            <w:r w:rsidRPr="005A1DBD">
              <w:rPr>
                <w:rFonts w:ascii="Arial" w:hAnsi="Arial" w:cs="Arial"/>
                <w:sz w:val="24"/>
                <w:szCs w:val="24"/>
              </w:rPr>
              <w:t>Cash flow attached.</w:t>
            </w:r>
          </w:p>
          <w:p w14:paraId="56EDDBB3" w14:textId="77777777" w:rsidR="001F6156" w:rsidRDefault="001F6156">
            <w:pPr>
              <w:rPr>
                <w:rFonts w:ascii="Arial" w:hAnsi="Arial" w:cs="Arial"/>
                <w:b/>
                <w:sz w:val="24"/>
                <w:szCs w:val="24"/>
              </w:rPr>
            </w:pPr>
          </w:p>
        </w:tc>
      </w:tr>
      <w:tr w:rsidR="001F6156" w14:paraId="5BC847D2"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9DE4AD" w14:textId="77777777" w:rsidR="001F6156" w:rsidRDefault="001F6156">
            <w:pPr>
              <w:rPr>
                <w:rFonts w:ascii="Arial" w:hAnsi="Arial" w:cs="Arial"/>
                <w:sz w:val="24"/>
                <w:szCs w:val="24"/>
              </w:rPr>
            </w:pPr>
            <w:r>
              <w:rPr>
                <w:rFonts w:ascii="Arial" w:hAnsi="Arial" w:cs="Arial"/>
                <w:sz w:val="24"/>
                <w:szCs w:val="24"/>
              </w:rPr>
              <w:lastRenderedPageBreak/>
              <w:t xml:space="preserve">E2.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5A85B4" w14:textId="77777777" w:rsidR="001F6156" w:rsidRDefault="001F6156">
            <w:pPr>
              <w:rPr>
                <w:rFonts w:ascii="Arial" w:hAnsi="Arial" w:cs="Arial"/>
                <w:sz w:val="24"/>
                <w:szCs w:val="24"/>
              </w:rPr>
            </w:pPr>
            <w:r>
              <w:rPr>
                <w:rFonts w:ascii="Arial" w:hAnsi="Arial" w:cs="Arial"/>
                <w:b/>
                <w:sz w:val="24"/>
                <w:szCs w:val="24"/>
              </w:rPr>
              <w:t xml:space="preserve">What funding has the organisation obtained so far?  </w:t>
            </w:r>
            <w:r>
              <w:rPr>
                <w:rFonts w:ascii="Arial" w:hAnsi="Arial" w:cs="Arial"/>
                <w:sz w:val="24"/>
                <w:szCs w:val="24"/>
              </w:rPr>
              <w:t xml:space="preserve">Has the organisation discussed or received any funding for technical work e.g. for surveys, feasibility study, business plan etc. Please detail below the funding source(s), the amount awarded and the purpose which the funding will be used for.  </w:t>
            </w:r>
          </w:p>
        </w:tc>
      </w:tr>
      <w:tr w:rsidR="001F6156" w14:paraId="7508FB13" w14:textId="77777777" w:rsidTr="001F6156">
        <w:tc>
          <w:tcPr>
            <w:tcW w:w="988" w:type="dxa"/>
            <w:tcBorders>
              <w:top w:val="single" w:sz="4" w:space="0" w:color="auto"/>
              <w:left w:val="single" w:sz="4" w:space="0" w:color="auto"/>
              <w:bottom w:val="single" w:sz="4" w:space="0" w:color="auto"/>
              <w:right w:val="single" w:sz="4" w:space="0" w:color="auto"/>
            </w:tcBorders>
          </w:tcPr>
          <w:p w14:paraId="2D781FD4"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7469C800" w14:textId="7CEB71F6" w:rsidR="001F6156" w:rsidRDefault="00EB2EF1">
            <w:pPr>
              <w:rPr>
                <w:rFonts w:ascii="Arial" w:hAnsi="Arial" w:cs="Arial"/>
                <w:sz w:val="24"/>
                <w:szCs w:val="24"/>
              </w:rPr>
            </w:pPr>
            <w:r>
              <w:rPr>
                <w:rFonts w:ascii="Arial" w:hAnsi="Arial" w:cs="Arial"/>
                <w:sz w:val="24"/>
                <w:szCs w:val="24"/>
              </w:rPr>
              <w:t xml:space="preserve">We are a registered charitable organisation. Our community operations are not for profit purposes and we do not require external funding for our operations. </w:t>
            </w:r>
          </w:p>
          <w:p w14:paraId="1535DC9F" w14:textId="77777777" w:rsidR="001F6156" w:rsidRDefault="001F6156">
            <w:pPr>
              <w:rPr>
                <w:rFonts w:ascii="Arial" w:hAnsi="Arial" w:cs="Arial"/>
                <w:sz w:val="24"/>
                <w:szCs w:val="24"/>
              </w:rPr>
            </w:pPr>
          </w:p>
          <w:p w14:paraId="4E5D86CB" w14:textId="77777777" w:rsidR="001F6156" w:rsidRDefault="001F6156">
            <w:pPr>
              <w:rPr>
                <w:rFonts w:ascii="Arial" w:hAnsi="Arial" w:cs="Arial"/>
                <w:sz w:val="24"/>
                <w:szCs w:val="24"/>
              </w:rPr>
            </w:pPr>
            <w:r>
              <w:rPr>
                <w:rFonts w:ascii="Arial" w:hAnsi="Arial" w:cs="Arial"/>
                <w:sz w:val="24"/>
                <w:szCs w:val="24"/>
              </w:rPr>
              <w:tab/>
            </w:r>
            <w:r>
              <w:rPr>
                <w:rFonts w:ascii="Arial" w:hAnsi="Arial" w:cs="Arial"/>
                <w:sz w:val="24"/>
                <w:szCs w:val="24"/>
              </w:rPr>
              <w:tab/>
            </w:r>
          </w:p>
        </w:tc>
      </w:tr>
      <w:tr w:rsidR="001F6156" w14:paraId="341E41A0"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5063B" w14:textId="77777777" w:rsidR="001F6156" w:rsidRDefault="001F6156">
            <w:pPr>
              <w:rPr>
                <w:rFonts w:ascii="Arial" w:hAnsi="Arial" w:cs="Arial"/>
                <w:sz w:val="24"/>
                <w:szCs w:val="24"/>
              </w:rPr>
            </w:pPr>
            <w:r>
              <w:rPr>
                <w:rFonts w:ascii="Arial" w:hAnsi="Arial" w:cs="Arial"/>
                <w:sz w:val="24"/>
                <w:szCs w:val="24"/>
              </w:rPr>
              <w:t xml:space="preserve">E3.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1CE8DE" w14:textId="77777777" w:rsidR="001F6156" w:rsidRDefault="001F6156">
            <w:pPr>
              <w:rPr>
                <w:rFonts w:ascii="Arial" w:hAnsi="Arial" w:cs="Arial"/>
                <w:b/>
                <w:sz w:val="24"/>
                <w:szCs w:val="24"/>
              </w:rPr>
            </w:pPr>
            <w:r>
              <w:rPr>
                <w:rFonts w:ascii="Arial" w:hAnsi="Arial" w:cs="Arial"/>
                <w:sz w:val="24"/>
                <w:szCs w:val="24"/>
              </w:rPr>
              <w:t xml:space="preserve">There is an expectation that applicants will have had discussions with potential funders about their proposal.  Please provide details of potential funders approached and the outcome of discussions about what funding may be realistic from these sources.  </w:t>
            </w:r>
          </w:p>
        </w:tc>
      </w:tr>
      <w:tr w:rsidR="001F6156" w14:paraId="0374923D" w14:textId="77777777" w:rsidTr="001F6156">
        <w:tc>
          <w:tcPr>
            <w:tcW w:w="988" w:type="dxa"/>
            <w:tcBorders>
              <w:top w:val="single" w:sz="4" w:space="0" w:color="auto"/>
              <w:left w:val="single" w:sz="4" w:space="0" w:color="auto"/>
              <w:bottom w:val="single" w:sz="4" w:space="0" w:color="auto"/>
              <w:right w:val="single" w:sz="4" w:space="0" w:color="auto"/>
            </w:tcBorders>
          </w:tcPr>
          <w:p w14:paraId="07C85AB7"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2C4CCBD0" w14:textId="2C581D71" w:rsidR="001F6156" w:rsidRDefault="00EB2EF1">
            <w:pPr>
              <w:rPr>
                <w:rFonts w:ascii="Arial" w:hAnsi="Arial" w:cs="Arial"/>
                <w:sz w:val="24"/>
                <w:szCs w:val="24"/>
              </w:rPr>
            </w:pPr>
            <w:r>
              <w:rPr>
                <w:rFonts w:ascii="Arial" w:hAnsi="Arial" w:cs="Arial"/>
                <w:sz w:val="24"/>
                <w:szCs w:val="24"/>
              </w:rPr>
              <w:t xml:space="preserve">Not applicable as </w:t>
            </w:r>
            <w:r w:rsidR="00252AFE">
              <w:rPr>
                <w:rFonts w:ascii="Arial" w:hAnsi="Arial" w:cs="Arial"/>
                <w:sz w:val="24"/>
                <w:szCs w:val="24"/>
              </w:rPr>
              <w:t xml:space="preserve">our organisation is self-funded and there is </w:t>
            </w:r>
            <w:r>
              <w:rPr>
                <w:rFonts w:ascii="Arial" w:hAnsi="Arial" w:cs="Arial"/>
                <w:sz w:val="24"/>
                <w:szCs w:val="24"/>
              </w:rPr>
              <w:t xml:space="preserve">no external funding required. </w:t>
            </w:r>
          </w:p>
          <w:p w14:paraId="32320CC2" w14:textId="77777777" w:rsidR="001F6156" w:rsidRDefault="001F6156">
            <w:pPr>
              <w:rPr>
                <w:rFonts w:ascii="Arial" w:hAnsi="Arial" w:cs="Arial"/>
                <w:b/>
                <w:sz w:val="24"/>
                <w:szCs w:val="24"/>
              </w:rPr>
            </w:pPr>
          </w:p>
          <w:p w14:paraId="45204E9C" w14:textId="77777777" w:rsidR="001F6156" w:rsidRDefault="001F6156">
            <w:pPr>
              <w:rPr>
                <w:rFonts w:ascii="Arial" w:hAnsi="Arial" w:cs="Arial"/>
                <w:b/>
                <w:sz w:val="24"/>
                <w:szCs w:val="24"/>
              </w:rPr>
            </w:pPr>
          </w:p>
        </w:tc>
      </w:tr>
      <w:tr w:rsidR="001F6156" w14:paraId="042E9AD4"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1AE04A" w14:textId="77777777" w:rsidR="001F6156" w:rsidRDefault="001F6156">
            <w:pPr>
              <w:rPr>
                <w:rFonts w:ascii="Arial" w:hAnsi="Arial" w:cs="Arial"/>
                <w:sz w:val="24"/>
                <w:szCs w:val="24"/>
              </w:rPr>
            </w:pPr>
            <w:r>
              <w:rPr>
                <w:rFonts w:ascii="Arial" w:hAnsi="Arial" w:cs="Arial"/>
                <w:sz w:val="24"/>
                <w:szCs w:val="24"/>
              </w:rPr>
              <w:t xml:space="preserve">E4.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1B3E36" w14:textId="77777777" w:rsidR="001F6156" w:rsidRDefault="001F6156">
            <w:pPr>
              <w:rPr>
                <w:rFonts w:ascii="Arial" w:hAnsi="Arial" w:cs="Arial"/>
                <w:sz w:val="24"/>
                <w:szCs w:val="24"/>
              </w:rPr>
            </w:pPr>
            <w:r>
              <w:rPr>
                <w:rFonts w:ascii="Arial" w:hAnsi="Arial" w:cs="Arial"/>
                <w:sz w:val="24"/>
                <w:szCs w:val="24"/>
              </w:rPr>
              <w:t xml:space="preserve">Other sources of funding the organisation has access to (e.g. voluntary donations, borrowing). Include information on e.g. fundraising events that will be undertaken; Just Giving; coffee mornings etc.  Also include information about any reserves the organisation has (and what they will be used for) and if there is a reserves policy.   </w:t>
            </w:r>
          </w:p>
        </w:tc>
      </w:tr>
      <w:tr w:rsidR="001F6156" w14:paraId="62034D94" w14:textId="77777777" w:rsidTr="001F6156">
        <w:tc>
          <w:tcPr>
            <w:tcW w:w="988" w:type="dxa"/>
            <w:tcBorders>
              <w:top w:val="single" w:sz="4" w:space="0" w:color="auto"/>
              <w:left w:val="single" w:sz="4" w:space="0" w:color="auto"/>
              <w:bottom w:val="single" w:sz="4" w:space="0" w:color="auto"/>
              <w:right w:val="single" w:sz="4" w:space="0" w:color="auto"/>
            </w:tcBorders>
          </w:tcPr>
          <w:p w14:paraId="0AF65823" w14:textId="77777777" w:rsidR="001F6156" w:rsidRDefault="001F6156">
            <w:pPr>
              <w:rPr>
                <w:rFonts w:ascii="Arial" w:hAnsi="Arial" w:cs="Arial"/>
                <w:b/>
                <w:sz w:val="24"/>
                <w:szCs w:val="24"/>
              </w:rPr>
            </w:pPr>
          </w:p>
        </w:tc>
        <w:tc>
          <w:tcPr>
            <w:tcW w:w="9468" w:type="dxa"/>
            <w:tcBorders>
              <w:top w:val="single" w:sz="4" w:space="0" w:color="auto"/>
              <w:left w:val="single" w:sz="4" w:space="0" w:color="auto"/>
              <w:bottom w:val="single" w:sz="4" w:space="0" w:color="auto"/>
              <w:right w:val="single" w:sz="4" w:space="0" w:color="auto"/>
            </w:tcBorders>
          </w:tcPr>
          <w:p w14:paraId="279FF522" w14:textId="77777777" w:rsidR="001F6156" w:rsidRDefault="001F6156">
            <w:pPr>
              <w:rPr>
                <w:rFonts w:ascii="Arial" w:hAnsi="Arial" w:cs="Arial"/>
                <w:b/>
                <w:sz w:val="24"/>
                <w:szCs w:val="24"/>
              </w:rPr>
            </w:pPr>
          </w:p>
          <w:p w14:paraId="3CD465EB" w14:textId="550C96F8" w:rsidR="00AE0300" w:rsidRPr="00690BBE" w:rsidRDefault="00484D85">
            <w:pPr>
              <w:rPr>
                <w:rFonts w:ascii="Arial" w:hAnsi="Arial" w:cs="Arial"/>
                <w:sz w:val="24"/>
                <w:szCs w:val="24"/>
              </w:rPr>
            </w:pPr>
            <w:r w:rsidRPr="00690BBE">
              <w:rPr>
                <w:rFonts w:ascii="Arial" w:hAnsi="Arial" w:cs="Arial"/>
                <w:sz w:val="24"/>
                <w:szCs w:val="24"/>
              </w:rPr>
              <w:t>Membership contribution</w:t>
            </w:r>
          </w:p>
          <w:p w14:paraId="1600FE63" w14:textId="77777777" w:rsidR="001F6156" w:rsidRDefault="001F6156">
            <w:pPr>
              <w:rPr>
                <w:rFonts w:ascii="Arial" w:hAnsi="Arial" w:cs="Arial"/>
                <w:b/>
                <w:sz w:val="24"/>
                <w:szCs w:val="24"/>
              </w:rPr>
            </w:pPr>
          </w:p>
          <w:p w14:paraId="6503E8B5" w14:textId="77777777" w:rsidR="001F6156" w:rsidRDefault="001F6156">
            <w:pPr>
              <w:rPr>
                <w:rFonts w:ascii="Arial" w:hAnsi="Arial" w:cs="Arial"/>
                <w:b/>
                <w:sz w:val="24"/>
                <w:szCs w:val="24"/>
              </w:rPr>
            </w:pPr>
          </w:p>
        </w:tc>
      </w:tr>
      <w:tr w:rsidR="001F6156" w14:paraId="6BC51FC0"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766404" w14:textId="77777777" w:rsidR="001F6156" w:rsidRDefault="001F6156">
            <w:pPr>
              <w:rPr>
                <w:rFonts w:ascii="Arial" w:hAnsi="Arial" w:cs="Arial"/>
                <w:sz w:val="24"/>
                <w:szCs w:val="24"/>
              </w:rPr>
            </w:pPr>
            <w:r>
              <w:rPr>
                <w:rFonts w:ascii="Arial" w:hAnsi="Arial" w:cs="Arial"/>
                <w:sz w:val="24"/>
                <w:szCs w:val="24"/>
              </w:rPr>
              <w:t xml:space="preserve">E5.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79ED4" w14:textId="77777777" w:rsidR="001F6156" w:rsidRDefault="001F6156">
            <w:pPr>
              <w:rPr>
                <w:rFonts w:ascii="Arial" w:hAnsi="Arial" w:cs="Arial"/>
                <w:b/>
                <w:color w:val="FF0000"/>
                <w:sz w:val="24"/>
                <w:szCs w:val="24"/>
              </w:rPr>
            </w:pPr>
            <w:r>
              <w:rPr>
                <w:rFonts w:ascii="Arial" w:hAnsi="Arial" w:cs="Arial"/>
                <w:sz w:val="24"/>
                <w:szCs w:val="24"/>
              </w:rPr>
              <w:t xml:space="preserve">Identify resources already in place for long term sustainability of the proposal and the future maintenance of the asset </w:t>
            </w:r>
            <w:proofErr w:type="spellStart"/>
            <w:r>
              <w:rPr>
                <w:rFonts w:ascii="Arial" w:hAnsi="Arial" w:cs="Arial"/>
                <w:sz w:val="24"/>
                <w:szCs w:val="24"/>
              </w:rPr>
              <w:t>eg</w:t>
            </w:r>
            <w:proofErr w:type="spellEnd"/>
            <w:r>
              <w:rPr>
                <w:rFonts w:ascii="Arial" w:hAnsi="Arial" w:cs="Arial"/>
                <w:sz w:val="24"/>
                <w:szCs w:val="24"/>
              </w:rPr>
              <w:t xml:space="preserve"> future funding and self-financing arrangements.  Explain if the organisation is generating an income from other sources</w:t>
            </w:r>
            <w:r w:rsidRPr="000C2AA3">
              <w:rPr>
                <w:rFonts w:ascii="Arial" w:hAnsi="Arial" w:cs="Arial"/>
                <w:b/>
                <w:sz w:val="24"/>
                <w:szCs w:val="24"/>
              </w:rPr>
              <w:t xml:space="preserve">.  </w:t>
            </w:r>
          </w:p>
        </w:tc>
      </w:tr>
      <w:tr w:rsidR="001F6156" w14:paraId="62DBAD73" w14:textId="77777777" w:rsidTr="001F6156">
        <w:tc>
          <w:tcPr>
            <w:tcW w:w="988" w:type="dxa"/>
            <w:tcBorders>
              <w:top w:val="single" w:sz="4" w:space="0" w:color="auto"/>
              <w:left w:val="single" w:sz="4" w:space="0" w:color="auto"/>
              <w:bottom w:val="single" w:sz="4" w:space="0" w:color="auto"/>
              <w:right w:val="single" w:sz="4" w:space="0" w:color="auto"/>
            </w:tcBorders>
          </w:tcPr>
          <w:p w14:paraId="046008CE" w14:textId="77777777" w:rsidR="001F6156" w:rsidRDefault="001F6156">
            <w:pPr>
              <w:rPr>
                <w:rFonts w:ascii="Arial" w:hAnsi="Arial" w:cs="Arial"/>
                <w:b/>
                <w:sz w:val="24"/>
                <w:szCs w:val="24"/>
              </w:rPr>
            </w:pPr>
          </w:p>
        </w:tc>
        <w:tc>
          <w:tcPr>
            <w:tcW w:w="9468" w:type="dxa"/>
            <w:tcBorders>
              <w:top w:val="single" w:sz="4" w:space="0" w:color="auto"/>
              <w:left w:val="single" w:sz="4" w:space="0" w:color="auto"/>
              <w:bottom w:val="single" w:sz="4" w:space="0" w:color="auto"/>
              <w:right w:val="single" w:sz="4" w:space="0" w:color="auto"/>
            </w:tcBorders>
          </w:tcPr>
          <w:p w14:paraId="733E8AA5" w14:textId="77777777" w:rsidR="001F6156" w:rsidRDefault="001F6156">
            <w:pPr>
              <w:rPr>
                <w:rFonts w:ascii="Arial" w:hAnsi="Arial" w:cs="Arial"/>
                <w:b/>
                <w:sz w:val="24"/>
                <w:szCs w:val="24"/>
              </w:rPr>
            </w:pPr>
          </w:p>
          <w:p w14:paraId="2BD5D1DA" w14:textId="0E6BC08D" w:rsidR="001F6156" w:rsidRDefault="002C311D">
            <w:pPr>
              <w:rPr>
                <w:rFonts w:ascii="Arial" w:hAnsi="Arial" w:cs="Arial"/>
                <w:sz w:val="24"/>
                <w:szCs w:val="24"/>
              </w:rPr>
            </w:pPr>
            <w:r>
              <w:rPr>
                <w:rFonts w:ascii="Arial" w:hAnsi="Arial" w:cs="Arial"/>
                <w:sz w:val="24"/>
                <w:szCs w:val="24"/>
              </w:rPr>
              <w:t xml:space="preserve">As the parent organisation the Ahmadiyya Muslim Association (AMA UK) has several properties throughout the UK which have been self-maintained over a period of several decades. Funding for all maintenance will be covered by AMA UK. </w:t>
            </w:r>
          </w:p>
          <w:p w14:paraId="56C6A7CE" w14:textId="1E2067B9" w:rsidR="002C311D" w:rsidRDefault="002C311D">
            <w:pPr>
              <w:rPr>
                <w:rFonts w:ascii="Arial" w:hAnsi="Arial" w:cs="Arial"/>
                <w:sz w:val="24"/>
                <w:szCs w:val="24"/>
              </w:rPr>
            </w:pPr>
          </w:p>
          <w:p w14:paraId="4B899BBB" w14:textId="1DE736C3" w:rsidR="001F6156" w:rsidRDefault="002C311D">
            <w:pPr>
              <w:rPr>
                <w:rFonts w:ascii="Arial" w:hAnsi="Arial" w:cs="Arial"/>
                <w:b/>
                <w:sz w:val="24"/>
                <w:szCs w:val="24"/>
              </w:rPr>
            </w:pPr>
            <w:r>
              <w:rPr>
                <w:rFonts w:ascii="Arial" w:hAnsi="Arial" w:cs="Arial"/>
                <w:sz w:val="24"/>
                <w:szCs w:val="24"/>
              </w:rPr>
              <w:t xml:space="preserve">AMA UK has central departments such as HR, Finance and Property Management. These departments help all local branches with any maintenance requirements. </w:t>
            </w:r>
          </w:p>
          <w:p w14:paraId="79282734" w14:textId="77777777" w:rsidR="001F6156" w:rsidRDefault="001F6156">
            <w:pPr>
              <w:rPr>
                <w:rFonts w:ascii="Arial" w:hAnsi="Arial" w:cs="Arial"/>
                <w:b/>
                <w:sz w:val="24"/>
                <w:szCs w:val="24"/>
              </w:rPr>
            </w:pPr>
          </w:p>
          <w:p w14:paraId="1474E0AB" w14:textId="77777777" w:rsidR="001F6156" w:rsidRDefault="001F6156">
            <w:pPr>
              <w:rPr>
                <w:rFonts w:ascii="Arial" w:hAnsi="Arial" w:cs="Arial"/>
                <w:b/>
                <w:sz w:val="24"/>
                <w:szCs w:val="24"/>
              </w:rPr>
            </w:pPr>
          </w:p>
        </w:tc>
      </w:tr>
      <w:tr w:rsidR="001F6156" w14:paraId="0D7094F7"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9A10DC" w14:textId="77777777" w:rsidR="001F6156" w:rsidRDefault="001F6156">
            <w:pPr>
              <w:rPr>
                <w:rFonts w:ascii="Arial" w:hAnsi="Arial" w:cs="Arial"/>
                <w:b/>
                <w:sz w:val="24"/>
                <w:szCs w:val="24"/>
              </w:rPr>
            </w:pPr>
            <w:r>
              <w:rPr>
                <w:rFonts w:ascii="Arial" w:hAnsi="Arial" w:cs="Arial"/>
                <w:b/>
                <w:sz w:val="24"/>
                <w:szCs w:val="24"/>
              </w:rPr>
              <w:t>E6.</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599F8" w14:textId="77777777" w:rsidR="001F6156" w:rsidRDefault="001F6156">
            <w:pPr>
              <w:rPr>
                <w:rFonts w:ascii="Arial" w:hAnsi="Arial" w:cs="Arial"/>
                <w:b/>
                <w:sz w:val="24"/>
                <w:szCs w:val="24"/>
              </w:rPr>
            </w:pPr>
            <w:r>
              <w:rPr>
                <w:rFonts w:ascii="Arial" w:hAnsi="Arial" w:cs="Arial"/>
                <w:sz w:val="24"/>
                <w:szCs w:val="24"/>
              </w:rPr>
              <w:t xml:space="preserve">Will the project have an overall benefit in relation to public sector costs?  Applicants </w:t>
            </w:r>
            <w:r>
              <w:rPr>
                <w:rFonts w:ascii="Arial" w:eastAsia="Times New Roman" w:hAnsi="Arial" w:cs="Arial"/>
                <w:sz w:val="24"/>
                <w:szCs w:val="24"/>
              </w:rPr>
              <w:t xml:space="preserve">should attempt to quantify in financial terms the community benefit that will result from the asset transfer. </w:t>
            </w:r>
          </w:p>
        </w:tc>
      </w:tr>
      <w:tr w:rsidR="001F6156" w14:paraId="7150D728" w14:textId="77777777" w:rsidTr="001F6156">
        <w:tc>
          <w:tcPr>
            <w:tcW w:w="988" w:type="dxa"/>
            <w:tcBorders>
              <w:top w:val="single" w:sz="4" w:space="0" w:color="auto"/>
              <w:left w:val="single" w:sz="4" w:space="0" w:color="auto"/>
              <w:bottom w:val="single" w:sz="4" w:space="0" w:color="auto"/>
              <w:right w:val="single" w:sz="4" w:space="0" w:color="auto"/>
            </w:tcBorders>
          </w:tcPr>
          <w:p w14:paraId="330F815A" w14:textId="77777777" w:rsidR="001F6156" w:rsidRDefault="001F6156">
            <w:pPr>
              <w:rPr>
                <w:rFonts w:ascii="Arial" w:hAnsi="Arial" w:cs="Arial"/>
                <w:b/>
                <w:sz w:val="24"/>
                <w:szCs w:val="24"/>
              </w:rPr>
            </w:pPr>
          </w:p>
          <w:p w14:paraId="74E22751" w14:textId="77777777" w:rsidR="001F6156" w:rsidRDefault="001F6156">
            <w:pPr>
              <w:rPr>
                <w:rFonts w:ascii="Arial" w:hAnsi="Arial" w:cs="Arial"/>
                <w:b/>
                <w:sz w:val="24"/>
                <w:szCs w:val="24"/>
              </w:rPr>
            </w:pPr>
          </w:p>
          <w:p w14:paraId="230B5586" w14:textId="77777777" w:rsidR="001F6156" w:rsidRDefault="001F6156">
            <w:pPr>
              <w:rPr>
                <w:rFonts w:ascii="Arial" w:hAnsi="Arial" w:cs="Arial"/>
                <w:b/>
                <w:sz w:val="24"/>
                <w:szCs w:val="24"/>
              </w:rPr>
            </w:pPr>
          </w:p>
        </w:tc>
        <w:tc>
          <w:tcPr>
            <w:tcW w:w="9468" w:type="dxa"/>
            <w:tcBorders>
              <w:top w:val="single" w:sz="4" w:space="0" w:color="auto"/>
              <w:left w:val="single" w:sz="4" w:space="0" w:color="auto"/>
              <w:bottom w:val="single" w:sz="4" w:space="0" w:color="auto"/>
              <w:right w:val="single" w:sz="4" w:space="0" w:color="auto"/>
            </w:tcBorders>
          </w:tcPr>
          <w:p w14:paraId="04DCBC57" w14:textId="77777777" w:rsidR="001F6156" w:rsidRDefault="001F6156">
            <w:pPr>
              <w:rPr>
                <w:rFonts w:ascii="Arial" w:hAnsi="Arial" w:cs="Arial"/>
                <w:b/>
                <w:sz w:val="24"/>
                <w:szCs w:val="24"/>
              </w:rPr>
            </w:pPr>
          </w:p>
          <w:p w14:paraId="23321419" w14:textId="10057E39" w:rsidR="001F6156" w:rsidRDefault="00C10426">
            <w:pPr>
              <w:tabs>
                <w:tab w:val="left" w:pos="2040"/>
              </w:tabs>
              <w:rPr>
                <w:rFonts w:ascii="Arial" w:hAnsi="Arial" w:cs="Arial"/>
                <w:sz w:val="24"/>
                <w:szCs w:val="24"/>
              </w:rPr>
            </w:pPr>
            <w:r>
              <w:rPr>
                <w:rFonts w:ascii="Arial" w:hAnsi="Arial" w:cs="Arial"/>
                <w:sz w:val="24"/>
                <w:szCs w:val="24"/>
              </w:rPr>
              <w:t xml:space="preserve">The council will be able to save on-going running and maintenance costs of the centre. </w:t>
            </w:r>
          </w:p>
          <w:p w14:paraId="5339C94A" w14:textId="77777777" w:rsidR="001F6156" w:rsidRDefault="001F6156">
            <w:pPr>
              <w:tabs>
                <w:tab w:val="left" w:pos="2040"/>
              </w:tabs>
              <w:rPr>
                <w:rFonts w:ascii="Arial" w:hAnsi="Arial" w:cs="Arial"/>
                <w:sz w:val="24"/>
                <w:szCs w:val="24"/>
              </w:rPr>
            </w:pPr>
          </w:p>
          <w:p w14:paraId="6AEBFD4A" w14:textId="77777777" w:rsidR="001F6156" w:rsidRDefault="001F6156">
            <w:pPr>
              <w:tabs>
                <w:tab w:val="left" w:pos="2040"/>
              </w:tabs>
              <w:rPr>
                <w:rFonts w:ascii="Arial" w:hAnsi="Arial" w:cs="Arial"/>
                <w:sz w:val="24"/>
                <w:szCs w:val="24"/>
              </w:rPr>
            </w:pPr>
          </w:p>
          <w:p w14:paraId="7A60DED0" w14:textId="77777777" w:rsidR="001F6156" w:rsidRDefault="001F6156">
            <w:pPr>
              <w:tabs>
                <w:tab w:val="left" w:pos="2040"/>
              </w:tabs>
              <w:rPr>
                <w:rFonts w:ascii="Arial" w:hAnsi="Arial" w:cs="Arial"/>
                <w:sz w:val="24"/>
                <w:szCs w:val="24"/>
              </w:rPr>
            </w:pPr>
          </w:p>
        </w:tc>
      </w:tr>
    </w:tbl>
    <w:p w14:paraId="455B14A3" w14:textId="77777777" w:rsidR="001F6156" w:rsidRDefault="001F6156" w:rsidP="001F6156">
      <w:pPr>
        <w:spacing w:after="0" w:line="240" w:lineRule="auto"/>
        <w:rPr>
          <w:rFonts w:ascii="Arial" w:hAnsi="Arial" w:cs="Arial"/>
          <w:sz w:val="24"/>
          <w:szCs w:val="24"/>
        </w:rPr>
      </w:pPr>
    </w:p>
    <w:p w14:paraId="52339BD6" w14:textId="77777777" w:rsidR="001F6156" w:rsidRDefault="001F6156" w:rsidP="001F6156">
      <w:pPr>
        <w:spacing w:after="0" w:line="240" w:lineRule="auto"/>
        <w:rPr>
          <w:rFonts w:ascii="Arial" w:hAnsi="Arial" w:cs="Arial"/>
          <w:b/>
          <w:sz w:val="28"/>
          <w:szCs w:val="28"/>
        </w:rPr>
      </w:pPr>
    </w:p>
    <w:p w14:paraId="2E18A52E" w14:textId="77777777" w:rsidR="00331BBC" w:rsidRDefault="00331BBC" w:rsidP="001F6156">
      <w:pPr>
        <w:spacing w:after="0" w:line="240" w:lineRule="auto"/>
        <w:rPr>
          <w:rFonts w:ascii="Arial" w:hAnsi="Arial" w:cs="Arial"/>
          <w:b/>
          <w:sz w:val="28"/>
          <w:szCs w:val="28"/>
        </w:rPr>
      </w:pPr>
    </w:p>
    <w:p w14:paraId="5AEF2573" w14:textId="77777777" w:rsidR="00331BBC" w:rsidRDefault="00331BBC" w:rsidP="001F6156">
      <w:pPr>
        <w:spacing w:after="0" w:line="240" w:lineRule="auto"/>
        <w:rPr>
          <w:rFonts w:ascii="Arial" w:hAnsi="Arial" w:cs="Arial"/>
          <w:b/>
          <w:sz w:val="28"/>
          <w:szCs w:val="28"/>
        </w:rPr>
      </w:pPr>
    </w:p>
    <w:p w14:paraId="7C6A76E1" w14:textId="77777777" w:rsidR="00331BBC" w:rsidRDefault="00331BBC" w:rsidP="001F6156">
      <w:pPr>
        <w:spacing w:after="0" w:line="240" w:lineRule="auto"/>
        <w:rPr>
          <w:rFonts w:ascii="Arial" w:hAnsi="Arial" w:cs="Arial"/>
          <w:b/>
          <w:sz w:val="28"/>
          <w:szCs w:val="28"/>
        </w:rPr>
      </w:pPr>
    </w:p>
    <w:p w14:paraId="3BDA3DF4" w14:textId="77777777" w:rsidR="00331BBC" w:rsidRDefault="00331BBC" w:rsidP="001F6156">
      <w:pPr>
        <w:spacing w:after="0" w:line="240" w:lineRule="auto"/>
        <w:rPr>
          <w:rFonts w:ascii="Arial" w:hAnsi="Arial" w:cs="Arial"/>
          <w:b/>
          <w:sz w:val="28"/>
          <w:szCs w:val="28"/>
        </w:rPr>
      </w:pPr>
    </w:p>
    <w:p w14:paraId="70125FCC" w14:textId="77777777" w:rsidR="00331BBC" w:rsidRDefault="00331BBC" w:rsidP="001F6156">
      <w:pPr>
        <w:spacing w:after="0" w:line="240" w:lineRule="auto"/>
        <w:rPr>
          <w:rFonts w:ascii="Arial" w:hAnsi="Arial" w:cs="Arial"/>
          <w:b/>
          <w:sz w:val="28"/>
          <w:szCs w:val="28"/>
        </w:rPr>
      </w:pPr>
    </w:p>
    <w:p w14:paraId="20EE4CCA" w14:textId="3E878552" w:rsidR="001F6156" w:rsidRDefault="001F6156" w:rsidP="001F6156">
      <w:pPr>
        <w:spacing w:after="0" w:line="240" w:lineRule="auto"/>
        <w:rPr>
          <w:rFonts w:ascii="Arial" w:hAnsi="Arial" w:cs="Arial"/>
          <w:b/>
          <w:sz w:val="28"/>
          <w:szCs w:val="28"/>
        </w:rPr>
      </w:pPr>
      <w:r>
        <w:rPr>
          <w:rFonts w:ascii="Arial" w:hAnsi="Arial" w:cs="Arial"/>
          <w:b/>
          <w:sz w:val="28"/>
          <w:szCs w:val="28"/>
        </w:rPr>
        <w:lastRenderedPageBreak/>
        <w:t xml:space="preserve">Section F – Property </w:t>
      </w:r>
    </w:p>
    <w:p w14:paraId="7104B85F" w14:textId="77777777" w:rsidR="001F6156" w:rsidRDefault="001F6156" w:rsidP="001F6156">
      <w:pPr>
        <w:spacing w:after="0" w:line="240" w:lineRule="auto"/>
        <w:rPr>
          <w:rFonts w:ascii="Arial" w:hAnsi="Arial" w:cs="Arial"/>
          <w:sz w:val="24"/>
          <w:szCs w:val="24"/>
        </w:rPr>
      </w:pPr>
      <w:r>
        <w:rPr>
          <w:rFonts w:ascii="Arial" w:hAnsi="Arial" w:cs="Arial"/>
          <w:sz w:val="24"/>
          <w:szCs w:val="24"/>
        </w:rPr>
        <w:t xml:space="preserve">(see Section F in the Scoring Matrix)  </w:t>
      </w:r>
    </w:p>
    <w:p w14:paraId="5D22104B" w14:textId="77777777" w:rsidR="001F6156" w:rsidRDefault="001F6156" w:rsidP="001F615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88"/>
        <w:gridCol w:w="9468"/>
      </w:tblGrid>
      <w:tr w:rsidR="001F6156" w14:paraId="003D2D26" w14:textId="77777777" w:rsidTr="001F6156">
        <w:tc>
          <w:tcPr>
            <w:tcW w:w="10456" w:type="dxa"/>
            <w:gridSpan w:val="2"/>
            <w:tcBorders>
              <w:top w:val="single" w:sz="4" w:space="0" w:color="auto"/>
              <w:left w:val="single" w:sz="4" w:space="0" w:color="auto"/>
              <w:bottom w:val="single" w:sz="4" w:space="0" w:color="auto"/>
              <w:right w:val="single" w:sz="4" w:space="0" w:color="auto"/>
            </w:tcBorders>
          </w:tcPr>
          <w:p w14:paraId="7ED7E9C7" w14:textId="77777777" w:rsidR="001F6156" w:rsidRDefault="001F6156">
            <w:pPr>
              <w:rPr>
                <w:rFonts w:ascii="Arial" w:hAnsi="Arial" w:cs="Arial"/>
                <w:b/>
                <w:sz w:val="24"/>
                <w:szCs w:val="24"/>
              </w:rPr>
            </w:pPr>
          </w:p>
          <w:p w14:paraId="3C308402" w14:textId="161AD3FF" w:rsidR="001F6156" w:rsidRDefault="001F6156">
            <w:pPr>
              <w:rPr>
                <w:rFonts w:ascii="Arial" w:hAnsi="Arial" w:cs="Arial"/>
                <w:b/>
                <w:sz w:val="24"/>
                <w:szCs w:val="24"/>
              </w:rPr>
            </w:pPr>
            <w:r>
              <w:rPr>
                <w:rFonts w:ascii="Arial" w:hAnsi="Arial" w:cs="Arial"/>
                <w:b/>
                <w:sz w:val="24"/>
                <w:szCs w:val="24"/>
              </w:rPr>
              <w:t xml:space="preserve">Please specify if you wish to:   Lease  [   ]   or Purchase [ </w:t>
            </w:r>
            <w:r w:rsidR="00176881">
              <w:rPr>
                <w:rFonts w:ascii="Arial" w:hAnsi="Arial" w:cs="Arial"/>
                <w:b/>
                <w:sz w:val="24"/>
                <w:szCs w:val="24"/>
              </w:rPr>
              <w:t>X</w:t>
            </w:r>
            <w:r>
              <w:rPr>
                <w:rFonts w:ascii="Arial" w:hAnsi="Arial" w:cs="Arial"/>
                <w:b/>
                <w:sz w:val="24"/>
                <w:szCs w:val="24"/>
              </w:rPr>
              <w:t xml:space="preserve">  ] the asset.</w:t>
            </w:r>
          </w:p>
          <w:p w14:paraId="2C451F5D" w14:textId="77777777" w:rsidR="001F6156" w:rsidRDefault="001F6156">
            <w:pPr>
              <w:rPr>
                <w:rFonts w:ascii="Arial" w:hAnsi="Arial" w:cs="Arial"/>
                <w:b/>
                <w:sz w:val="24"/>
                <w:szCs w:val="24"/>
              </w:rPr>
            </w:pPr>
          </w:p>
          <w:p w14:paraId="72D0F611" w14:textId="77777777" w:rsidR="001F6156" w:rsidRDefault="001F6156">
            <w:pPr>
              <w:rPr>
                <w:rFonts w:ascii="Arial" w:hAnsi="Arial" w:cs="Arial"/>
                <w:sz w:val="24"/>
                <w:szCs w:val="24"/>
              </w:rPr>
            </w:pPr>
            <w:r>
              <w:rPr>
                <w:rFonts w:ascii="Arial" w:hAnsi="Arial" w:cs="Arial"/>
                <w:sz w:val="24"/>
                <w:szCs w:val="24"/>
              </w:rPr>
              <w:t xml:space="preserve">If lease, please go to F1, if Purchase please complete F2.  </w:t>
            </w:r>
          </w:p>
          <w:p w14:paraId="557CEEB9" w14:textId="77777777" w:rsidR="001F6156" w:rsidRDefault="001F6156">
            <w:pPr>
              <w:rPr>
                <w:rFonts w:ascii="Arial" w:hAnsi="Arial" w:cs="Arial"/>
                <w:sz w:val="24"/>
                <w:szCs w:val="24"/>
              </w:rPr>
            </w:pPr>
          </w:p>
          <w:p w14:paraId="34DF157C" w14:textId="77777777" w:rsidR="001F6156" w:rsidRDefault="001F6156">
            <w:pPr>
              <w:rPr>
                <w:rFonts w:ascii="Arial" w:hAnsi="Arial" w:cs="Arial"/>
                <w:color w:val="FF0000"/>
                <w:sz w:val="24"/>
                <w:szCs w:val="24"/>
              </w:rPr>
            </w:pPr>
          </w:p>
          <w:p w14:paraId="6D480D90" w14:textId="77777777" w:rsidR="001F6156" w:rsidRDefault="001F6156">
            <w:pPr>
              <w:rPr>
                <w:color w:val="FF0000"/>
              </w:rPr>
            </w:pPr>
          </w:p>
        </w:tc>
      </w:tr>
      <w:tr w:rsidR="001F6156" w14:paraId="25197B6E"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9CA92" w14:textId="77777777" w:rsidR="001F6156" w:rsidRDefault="001F6156">
            <w:pPr>
              <w:rPr>
                <w:rFonts w:ascii="Arial" w:hAnsi="Arial" w:cs="Arial"/>
                <w:sz w:val="24"/>
                <w:szCs w:val="24"/>
              </w:rPr>
            </w:pPr>
            <w:r>
              <w:rPr>
                <w:rFonts w:ascii="Arial" w:hAnsi="Arial" w:cs="Arial"/>
                <w:sz w:val="24"/>
                <w:szCs w:val="24"/>
              </w:rPr>
              <w:t xml:space="preserve">F1.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D0C9F" w14:textId="77777777" w:rsidR="001F6156" w:rsidRDefault="001F6156">
            <w:pPr>
              <w:rPr>
                <w:rFonts w:ascii="Arial" w:hAnsi="Arial" w:cs="Arial"/>
                <w:color w:val="FF0000"/>
                <w:sz w:val="24"/>
                <w:szCs w:val="24"/>
              </w:rPr>
            </w:pPr>
            <w:r>
              <w:rPr>
                <w:rFonts w:ascii="Arial" w:hAnsi="Arial" w:cs="Arial"/>
                <w:sz w:val="24"/>
                <w:szCs w:val="24"/>
              </w:rPr>
              <w:t xml:space="preserve">Annual Rental  </w:t>
            </w:r>
          </w:p>
          <w:p w14:paraId="2D39FFDD" w14:textId="77777777" w:rsidR="001F6156" w:rsidRDefault="001F6156">
            <w:pPr>
              <w:rPr>
                <w:rFonts w:ascii="Arial" w:hAnsi="Arial" w:cs="Arial"/>
                <w:sz w:val="24"/>
                <w:szCs w:val="24"/>
              </w:rPr>
            </w:pPr>
          </w:p>
        </w:tc>
      </w:tr>
      <w:tr w:rsidR="001F6156" w14:paraId="1E299983" w14:textId="77777777" w:rsidTr="001F6156">
        <w:tc>
          <w:tcPr>
            <w:tcW w:w="988" w:type="dxa"/>
            <w:tcBorders>
              <w:top w:val="single" w:sz="4" w:space="0" w:color="auto"/>
              <w:left w:val="single" w:sz="4" w:space="0" w:color="auto"/>
              <w:bottom w:val="single" w:sz="4" w:space="0" w:color="auto"/>
              <w:right w:val="single" w:sz="4" w:space="0" w:color="auto"/>
            </w:tcBorders>
          </w:tcPr>
          <w:p w14:paraId="5DA10300"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04FD0141" w14:textId="77777777" w:rsidR="001F6156" w:rsidRDefault="001F6156">
            <w:pPr>
              <w:rPr>
                <w:rFonts w:ascii="Arial" w:hAnsi="Arial" w:cs="Arial"/>
                <w:sz w:val="24"/>
                <w:szCs w:val="24"/>
              </w:rPr>
            </w:pPr>
            <w:r>
              <w:rPr>
                <w:rFonts w:ascii="Arial" w:hAnsi="Arial" w:cs="Arial"/>
                <w:sz w:val="24"/>
                <w:szCs w:val="24"/>
              </w:rPr>
              <w:t>Please state the:</w:t>
            </w:r>
          </w:p>
          <w:p w14:paraId="7925BD74" w14:textId="77777777" w:rsidR="001F6156" w:rsidRDefault="001F6156">
            <w:pPr>
              <w:rPr>
                <w:rFonts w:ascii="Arial" w:hAnsi="Arial" w:cs="Arial"/>
                <w:sz w:val="24"/>
                <w:szCs w:val="24"/>
              </w:rPr>
            </w:pPr>
          </w:p>
          <w:p w14:paraId="37E1F6BD" w14:textId="77777777" w:rsidR="001F6156" w:rsidRDefault="001F6156">
            <w:pPr>
              <w:rPr>
                <w:rFonts w:ascii="Arial" w:hAnsi="Arial" w:cs="Arial"/>
                <w:sz w:val="24"/>
                <w:szCs w:val="24"/>
              </w:rPr>
            </w:pPr>
            <w:r>
              <w:rPr>
                <w:rFonts w:ascii="Arial" w:hAnsi="Arial" w:cs="Arial"/>
                <w:sz w:val="24"/>
                <w:szCs w:val="24"/>
              </w:rPr>
              <w:t xml:space="preserve">Proposed annual rental:  </w:t>
            </w:r>
          </w:p>
          <w:p w14:paraId="72C38434" w14:textId="77777777" w:rsidR="001F6156" w:rsidRDefault="001F6156">
            <w:pPr>
              <w:rPr>
                <w:rFonts w:ascii="Arial" w:hAnsi="Arial" w:cs="Arial"/>
                <w:color w:val="FF0000"/>
                <w:sz w:val="24"/>
                <w:szCs w:val="24"/>
              </w:rPr>
            </w:pPr>
            <w:r>
              <w:rPr>
                <w:rFonts w:ascii="Arial" w:hAnsi="Arial" w:cs="Arial"/>
                <w:sz w:val="24"/>
                <w:szCs w:val="24"/>
              </w:rPr>
              <w:t xml:space="preserve">Duration of the lease (see Subsidised Leases Policy): </w:t>
            </w:r>
          </w:p>
          <w:p w14:paraId="51B3AD09" w14:textId="77777777" w:rsidR="001F6156" w:rsidRDefault="001F6156">
            <w:pPr>
              <w:rPr>
                <w:rFonts w:ascii="Arial" w:hAnsi="Arial" w:cs="Arial"/>
                <w:sz w:val="24"/>
                <w:szCs w:val="24"/>
              </w:rPr>
            </w:pPr>
            <w:r>
              <w:rPr>
                <w:rFonts w:ascii="Arial" w:hAnsi="Arial" w:cs="Arial"/>
                <w:sz w:val="24"/>
                <w:szCs w:val="24"/>
              </w:rPr>
              <w:t xml:space="preserve">Any other special lease terms required:  </w:t>
            </w:r>
          </w:p>
          <w:p w14:paraId="75020CB4" w14:textId="77777777" w:rsidR="001F6156" w:rsidRDefault="001F6156">
            <w:pPr>
              <w:rPr>
                <w:rFonts w:ascii="Arial" w:hAnsi="Arial" w:cs="Arial"/>
                <w:sz w:val="24"/>
                <w:szCs w:val="24"/>
              </w:rPr>
            </w:pPr>
          </w:p>
          <w:p w14:paraId="6AAE5ECF" w14:textId="77777777" w:rsidR="001F6156" w:rsidRDefault="001F6156">
            <w:pPr>
              <w:rPr>
                <w:rFonts w:ascii="Arial" w:hAnsi="Arial" w:cs="Arial"/>
                <w:sz w:val="24"/>
                <w:szCs w:val="24"/>
              </w:rPr>
            </w:pPr>
          </w:p>
          <w:p w14:paraId="3E780A22" w14:textId="77777777" w:rsidR="001F6156" w:rsidRDefault="001F6156">
            <w:pPr>
              <w:rPr>
                <w:rFonts w:ascii="Arial" w:hAnsi="Arial" w:cs="Arial"/>
                <w:b/>
                <w:sz w:val="24"/>
                <w:szCs w:val="24"/>
              </w:rPr>
            </w:pPr>
          </w:p>
        </w:tc>
      </w:tr>
      <w:tr w:rsidR="001F6156" w14:paraId="4350A6F4"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3044A" w14:textId="77777777" w:rsidR="001F6156" w:rsidRDefault="001F6156">
            <w:pPr>
              <w:rPr>
                <w:rFonts w:ascii="Arial" w:hAnsi="Arial" w:cs="Arial"/>
                <w:sz w:val="24"/>
                <w:szCs w:val="24"/>
              </w:rPr>
            </w:pPr>
            <w:r>
              <w:rPr>
                <w:rFonts w:ascii="Arial" w:hAnsi="Arial" w:cs="Arial"/>
                <w:sz w:val="24"/>
                <w:szCs w:val="24"/>
              </w:rPr>
              <w:t>F2.</w:t>
            </w:r>
          </w:p>
        </w:tc>
        <w:tc>
          <w:tcPr>
            <w:tcW w:w="9468" w:type="dxa"/>
            <w:tcBorders>
              <w:top w:val="single" w:sz="4" w:space="0" w:color="auto"/>
              <w:left w:val="single" w:sz="4" w:space="0" w:color="auto"/>
              <w:bottom w:val="single" w:sz="4" w:space="0" w:color="auto"/>
              <w:right w:val="single" w:sz="4" w:space="0" w:color="auto"/>
            </w:tcBorders>
            <w:hideMark/>
          </w:tcPr>
          <w:p w14:paraId="51F87295" w14:textId="77777777" w:rsidR="001F6156" w:rsidRDefault="001F6156">
            <w:pPr>
              <w:rPr>
                <w:rFonts w:ascii="Arial" w:hAnsi="Arial" w:cs="Arial"/>
                <w:sz w:val="24"/>
                <w:szCs w:val="24"/>
              </w:rPr>
            </w:pPr>
            <w:r>
              <w:rPr>
                <w:rFonts w:ascii="Arial" w:eastAsia="Times New Roman" w:hAnsi="Arial" w:cs="Arial"/>
                <w:sz w:val="24"/>
                <w:szCs w:val="24"/>
                <w:shd w:val="clear" w:color="auto" w:fill="FFFFFF"/>
              </w:rPr>
              <w:t>Please state the level of discount being requested and provide justification for this level of discount being applied.</w:t>
            </w:r>
          </w:p>
        </w:tc>
      </w:tr>
      <w:tr w:rsidR="001F6156" w14:paraId="16B7051D" w14:textId="77777777" w:rsidTr="001F6156">
        <w:tc>
          <w:tcPr>
            <w:tcW w:w="988" w:type="dxa"/>
            <w:tcBorders>
              <w:top w:val="single" w:sz="4" w:space="0" w:color="auto"/>
              <w:left w:val="single" w:sz="4" w:space="0" w:color="auto"/>
              <w:bottom w:val="single" w:sz="4" w:space="0" w:color="auto"/>
              <w:right w:val="single" w:sz="4" w:space="0" w:color="auto"/>
            </w:tcBorders>
          </w:tcPr>
          <w:p w14:paraId="0821BCE7"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1158B0BA" w14:textId="77777777" w:rsidR="001F6156" w:rsidRDefault="001F6156">
            <w:pPr>
              <w:rPr>
                <w:rFonts w:ascii="Arial" w:hAnsi="Arial" w:cs="Arial"/>
                <w:sz w:val="24"/>
                <w:szCs w:val="24"/>
              </w:rPr>
            </w:pPr>
          </w:p>
          <w:p w14:paraId="12809C00" w14:textId="77777777" w:rsidR="001F6156" w:rsidRDefault="001F6156">
            <w:pPr>
              <w:rPr>
                <w:rFonts w:ascii="Arial" w:hAnsi="Arial" w:cs="Arial"/>
                <w:sz w:val="24"/>
                <w:szCs w:val="24"/>
              </w:rPr>
            </w:pPr>
          </w:p>
          <w:p w14:paraId="6AED69F7" w14:textId="47336D9E" w:rsidR="001F6156" w:rsidRDefault="00D32B74">
            <w:pPr>
              <w:rPr>
                <w:rFonts w:ascii="Arial" w:hAnsi="Arial" w:cs="Arial"/>
                <w:sz w:val="24"/>
                <w:szCs w:val="24"/>
              </w:rPr>
            </w:pPr>
            <w:r>
              <w:rPr>
                <w:rFonts w:ascii="Arial" w:hAnsi="Arial" w:cs="Arial"/>
                <w:sz w:val="24"/>
                <w:szCs w:val="24"/>
              </w:rPr>
              <w:t>9</w:t>
            </w:r>
            <w:r w:rsidR="00D32C81">
              <w:rPr>
                <w:rFonts w:ascii="Arial" w:hAnsi="Arial" w:cs="Arial"/>
                <w:sz w:val="24"/>
                <w:szCs w:val="24"/>
              </w:rPr>
              <w:t>5</w:t>
            </w:r>
            <w:r>
              <w:rPr>
                <w:rFonts w:ascii="Arial" w:hAnsi="Arial" w:cs="Arial"/>
                <w:sz w:val="24"/>
                <w:szCs w:val="24"/>
              </w:rPr>
              <w:t>%</w:t>
            </w:r>
          </w:p>
          <w:p w14:paraId="1B0121AA" w14:textId="46043152" w:rsidR="00D32C81" w:rsidRDefault="006C4B9E">
            <w:pPr>
              <w:rPr>
                <w:rFonts w:ascii="Arial" w:hAnsi="Arial" w:cs="Arial"/>
                <w:sz w:val="24"/>
                <w:szCs w:val="24"/>
              </w:rPr>
            </w:pPr>
            <w:r>
              <w:rPr>
                <w:rFonts w:ascii="Arial" w:hAnsi="Arial" w:cs="Arial"/>
                <w:sz w:val="24"/>
                <w:szCs w:val="24"/>
              </w:rPr>
              <w:t xml:space="preserve">We understand Wellwood Community Centre was sold with similar discount. </w:t>
            </w:r>
          </w:p>
          <w:p w14:paraId="31070AE3" w14:textId="77777777" w:rsidR="001F6156" w:rsidRDefault="001F6156">
            <w:pPr>
              <w:rPr>
                <w:rFonts w:ascii="Arial" w:hAnsi="Arial" w:cs="Arial"/>
                <w:sz w:val="24"/>
                <w:szCs w:val="24"/>
              </w:rPr>
            </w:pPr>
          </w:p>
          <w:p w14:paraId="76397E81" w14:textId="77777777" w:rsidR="001F6156" w:rsidRDefault="001F6156">
            <w:pPr>
              <w:rPr>
                <w:rFonts w:ascii="Arial" w:hAnsi="Arial" w:cs="Arial"/>
                <w:sz w:val="24"/>
                <w:szCs w:val="24"/>
              </w:rPr>
            </w:pPr>
          </w:p>
        </w:tc>
      </w:tr>
    </w:tbl>
    <w:p w14:paraId="064BF2E5" w14:textId="77777777" w:rsidR="001F6156" w:rsidRDefault="001F6156" w:rsidP="001F6156"/>
    <w:tbl>
      <w:tblPr>
        <w:tblStyle w:val="TableGrid"/>
        <w:tblW w:w="0" w:type="auto"/>
        <w:tblLook w:val="04A0" w:firstRow="1" w:lastRow="0" w:firstColumn="1" w:lastColumn="0" w:noHBand="0" w:noVBand="1"/>
      </w:tblPr>
      <w:tblGrid>
        <w:gridCol w:w="988"/>
        <w:gridCol w:w="9468"/>
      </w:tblGrid>
      <w:tr w:rsidR="001F6156" w14:paraId="4AD75FDE"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B1E800" w14:textId="77777777" w:rsidR="001F6156" w:rsidRDefault="001F6156">
            <w:pPr>
              <w:rPr>
                <w:rFonts w:ascii="Arial" w:hAnsi="Arial" w:cs="Arial"/>
                <w:sz w:val="24"/>
                <w:szCs w:val="24"/>
              </w:rPr>
            </w:pPr>
            <w:r>
              <w:rPr>
                <w:rFonts w:ascii="Arial" w:hAnsi="Arial" w:cs="Arial"/>
                <w:sz w:val="24"/>
                <w:szCs w:val="24"/>
              </w:rPr>
              <w:t xml:space="preserve">F3.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1E134F" w14:textId="77777777" w:rsidR="001F6156" w:rsidRDefault="001F6156">
            <w:pPr>
              <w:rPr>
                <w:rFonts w:ascii="Arial" w:hAnsi="Arial" w:cs="Arial"/>
                <w:sz w:val="24"/>
                <w:szCs w:val="24"/>
              </w:rPr>
            </w:pPr>
            <w:r>
              <w:rPr>
                <w:rFonts w:ascii="Arial" w:hAnsi="Arial" w:cs="Arial"/>
                <w:sz w:val="24"/>
                <w:szCs w:val="24"/>
              </w:rPr>
              <w:t xml:space="preserve">Has the organisation considered the ongoing costs that will be required to maintain the property – please detail how these will be met?  Is funding available to cover initial overheads while services are developed (utilities, rates etc.)?  </w:t>
            </w:r>
          </w:p>
        </w:tc>
      </w:tr>
      <w:tr w:rsidR="001F6156" w14:paraId="1D7965CC" w14:textId="77777777" w:rsidTr="001F6156">
        <w:tc>
          <w:tcPr>
            <w:tcW w:w="988" w:type="dxa"/>
            <w:tcBorders>
              <w:top w:val="single" w:sz="4" w:space="0" w:color="auto"/>
              <w:left w:val="single" w:sz="4" w:space="0" w:color="auto"/>
              <w:bottom w:val="single" w:sz="4" w:space="0" w:color="auto"/>
              <w:right w:val="single" w:sz="4" w:space="0" w:color="auto"/>
            </w:tcBorders>
          </w:tcPr>
          <w:p w14:paraId="43859AE5" w14:textId="77777777" w:rsidR="001F6156" w:rsidRDefault="001F6156">
            <w:pPr>
              <w:rPr>
                <w:rFonts w:ascii="Arial" w:hAnsi="Arial" w:cs="Arial"/>
                <w:sz w:val="24"/>
                <w:szCs w:val="24"/>
              </w:rPr>
            </w:pPr>
          </w:p>
          <w:p w14:paraId="77941576"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07083AA5" w14:textId="77777777" w:rsidR="001F6156" w:rsidRDefault="001F6156">
            <w:pPr>
              <w:rPr>
                <w:rFonts w:ascii="Arial" w:hAnsi="Arial" w:cs="Arial"/>
                <w:sz w:val="24"/>
                <w:szCs w:val="24"/>
              </w:rPr>
            </w:pPr>
          </w:p>
          <w:p w14:paraId="0DBFABDB" w14:textId="405BD320" w:rsidR="001F6156" w:rsidRDefault="00176881">
            <w:pPr>
              <w:rPr>
                <w:rFonts w:ascii="Arial" w:hAnsi="Arial" w:cs="Arial"/>
                <w:sz w:val="24"/>
                <w:szCs w:val="24"/>
              </w:rPr>
            </w:pPr>
            <w:r>
              <w:rPr>
                <w:rFonts w:ascii="Arial" w:hAnsi="Arial" w:cs="Arial"/>
                <w:sz w:val="24"/>
                <w:szCs w:val="24"/>
              </w:rPr>
              <w:t xml:space="preserve">Ahmadiyya Muslim Association UK (parent organisation) has several properties throughout the UK which are self-maintained over a period of several decades. Funding for all maintenance will be covered by AMA UK. </w:t>
            </w:r>
          </w:p>
          <w:p w14:paraId="0D30A011" w14:textId="77777777" w:rsidR="001F6156" w:rsidRDefault="001F6156">
            <w:pPr>
              <w:rPr>
                <w:rFonts w:ascii="Arial" w:hAnsi="Arial" w:cs="Arial"/>
                <w:sz w:val="24"/>
                <w:szCs w:val="24"/>
              </w:rPr>
            </w:pPr>
          </w:p>
        </w:tc>
      </w:tr>
      <w:tr w:rsidR="001F6156" w14:paraId="755D427C"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4310BC" w14:textId="77777777" w:rsidR="001F6156" w:rsidRDefault="001F6156">
            <w:pPr>
              <w:rPr>
                <w:rFonts w:ascii="Arial" w:hAnsi="Arial" w:cs="Arial"/>
                <w:sz w:val="24"/>
                <w:szCs w:val="24"/>
              </w:rPr>
            </w:pPr>
            <w:r>
              <w:rPr>
                <w:rFonts w:ascii="Arial" w:hAnsi="Arial" w:cs="Arial"/>
                <w:sz w:val="24"/>
                <w:szCs w:val="24"/>
              </w:rPr>
              <w:t>F4.</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5DD08" w14:textId="77777777" w:rsidR="001F6156" w:rsidRDefault="001F6156">
            <w:pPr>
              <w:rPr>
                <w:rFonts w:ascii="Arial" w:hAnsi="Arial" w:cs="Arial"/>
                <w:color w:val="FF0000"/>
                <w:sz w:val="24"/>
                <w:szCs w:val="24"/>
              </w:rPr>
            </w:pPr>
            <w:r>
              <w:rPr>
                <w:rFonts w:ascii="Arial" w:hAnsi="Arial" w:cs="Arial"/>
                <w:sz w:val="24"/>
                <w:szCs w:val="24"/>
              </w:rPr>
              <w:t xml:space="preserve">Is the asset currently used or occupied by the Council or another party?  Please state whether you have made any investigations and the outcome of any discussions regarding current use/occupation of the asset.  This should be flagged up in any consultation process.  </w:t>
            </w:r>
          </w:p>
        </w:tc>
      </w:tr>
      <w:tr w:rsidR="001F6156" w14:paraId="387701AE" w14:textId="77777777" w:rsidTr="001F6156">
        <w:tc>
          <w:tcPr>
            <w:tcW w:w="988" w:type="dxa"/>
            <w:tcBorders>
              <w:top w:val="single" w:sz="4" w:space="0" w:color="auto"/>
              <w:left w:val="single" w:sz="4" w:space="0" w:color="auto"/>
              <w:bottom w:val="single" w:sz="4" w:space="0" w:color="auto"/>
              <w:right w:val="single" w:sz="4" w:space="0" w:color="auto"/>
            </w:tcBorders>
          </w:tcPr>
          <w:p w14:paraId="15CC934C"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643B9503" w14:textId="77777777" w:rsidR="001F6156" w:rsidRDefault="001F6156">
            <w:pPr>
              <w:rPr>
                <w:rFonts w:ascii="Arial" w:hAnsi="Arial" w:cs="Arial"/>
                <w:sz w:val="24"/>
                <w:szCs w:val="24"/>
              </w:rPr>
            </w:pPr>
          </w:p>
          <w:p w14:paraId="2C37D0BF" w14:textId="71E6179E" w:rsidR="001F6156" w:rsidRDefault="00193BD7">
            <w:pPr>
              <w:rPr>
                <w:rFonts w:ascii="Arial" w:hAnsi="Arial" w:cs="Arial"/>
                <w:sz w:val="24"/>
                <w:szCs w:val="24"/>
              </w:rPr>
            </w:pPr>
            <w:r>
              <w:rPr>
                <w:rFonts w:ascii="Arial" w:hAnsi="Arial" w:cs="Arial"/>
                <w:sz w:val="24"/>
                <w:szCs w:val="24"/>
              </w:rPr>
              <w:t xml:space="preserve">The council has confirmed the property is available under the Community Asset Transfer scheme. </w:t>
            </w:r>
          </w:p>
          <w:p w14:paraId="744FE7A8" w14:textId="77777777" w:rsidR="001F6156" w:rsidRDefault="001F6156">
            <w:pPr>
              <w:rPr>
                <w:rFonts w:ascii="Arial" w:hAnsi="Arial" w:cs="Arial"/>
                <w:sz w:val="24"/>
                <w:szCs w:val="24"/>
              </w:rPr>
            </w:pPr>
          </w:p>
        </w:tc>
      </w:tr>
    </w:tbl>
    <w:p w14:paraId="48884E8C" w14:textId="77777777" w:rsidR="001F6156" w:rsidRDefault="001F6156" w:rsidP="001F6156"/>
    <w:p w14:paraId="5A29963E" w14:textId="77777777" w:rsidR="006B36C1" w:rsidRDefault="006B36C1" w:rsidP="001F6156">
      <w:pPr>
        <w:spacing w:after="0" w:line="240" w:lineRule="auto"/>
        <w:rPr>
          <w:rFonts w:ascii="Arial" w:hAnsi="Arial" w:cs="Arial"/>
          <w:b/>
          <w:sz w:val="28"/>
          <w:szCs w:val="28"/>
        </w:rPr>
      </w:pPr>
    </w:p>
    <w:p w14:paraId="2701B782" w14:textId="77777777" w:rsidR="006B36C1" w:rsidRDefault="006B36C1" w:rsidP="001F6156">
      <w:pPr>
        <w:spacing w:after="0" w:line="240" w:lineRule="auto"/>
        <w:rPr>
          <w:rFonts w:ascii="Arial" w:hAnsi="Arial" w:cs="Arial"/>
          <w:b/>
          <w:sz w:val="28"/>
          <w:szCs w:val="28"/>
        </w:rPr>
      </w:pPr>
    </w:p>
    <w:p w14:paraId="2AD827CA" w14:textId="77777777" w:rsidR="006B36C1" w:rsidRDefault="006B36C1" w:rsidP="001F6156">
      <w:pPr>
        <w:spacing w:after="0" w:line="240" w:lineRule="auto"/>
        <w:rPr>
          <w:rFonts w:ascii="Arial" w:hAnsi="Arial" w:cs="Arial"/>
          <w:b/>
          <w:sz w:val="28"/>
          <w:szCs w:val="28"/>
        </w:rPr>
      </w:pPr>
    </w:p>
    <w:p w14:paraId="303A1EA3" w14:textId="07E9AE80" w:rsidR="001F6156" w:rsidRDefault="001F6156" w:rsidP="001F6156">
      <w:pPr>
        <w:spacing w:after="0" w:line="240" w:lineRule="auto"/>
        <w:rPr>
          <w:rFonts w:ascii="Arial" w:hAnsi="Arial" w:cs="Arial"/>
          <w:b/>
          <w:sz w:val="28"/>
          <w:szCs w:val="28"/>
        </w:rPr>
      </w:pPr>
      <w:r>
        <w:rPr>
          <w:rFonts w:ascii="Arial" w:hAnsi="Arial" w:cs="Arial"/>
          <w:b/>
          <w:sz w:val="28"/>
          <w:szCs w:val="28"/>
        </w:rPr>
        <w:lastRenderedPageBreak/>
        <w:t>Section G - Local and National Outcomes</w:t>
      </w:r>
    </w:p>
    <w:p w14:paraId="40B61B85" w14:textId="77777777" w:rsidR="001F6156" w:rsidRDefault="001F6156" w:rsidP="001F6156">
      <w:pPr>
        <w:spacing w:after="0" w:line="240" w:lineRule="auto"/>
        <w:rPr>
          <w:rFonts w:ascii="Arial" w:hAnsi="Arial" w:cs="Arial"/>
          <w:sz w:val="24"/>
          <w:szCs w:val="24"/>
        </w:rPr>
      </w:pPr>
      <w:r>
        <w:rPr>
          <w:rFonts w:ascii="Arial" w:hAnsi="Arial" w:cs="Arial"/>
          <w:sz w:val="24"/>
          <w:szCs w:val="24"/>
        </w:rPr>
        <w:t>(see Section G in the Scoring Matrix)</w:t>
      </w:r>
    </w:p>
    <w:p w14:paraId="254AA206" w14:textId="77777777" w:rsidR="001F6156" w:rsidRDefault="001F6156" w:rsidP="001F615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88"/>
        <w:gridCol w:w="9468"/>
      </w:tblGrid>
      <w:tr w:rsidR="001F6156" w14:paraId="2AEADCC9"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367874" w14:textId="77777777" w:rsidR="001F6156" w:rsidRDefault="001F6156">
            <w:pPr>
              <w:rPr>
                <w:rFonts w:ascii="Arial" w:hAnsi="Arial" w:cs="Arial"/>
                <w:sz w:val="24"/>
                <w:szCs w:val="24"/>
              </w:rPr>
            </w:pPr>
            <w:r>
              <w:rPr>
                <w:rFonts w:ascii="Arial" w:hAnsi="Arial" w:cs="Arial"/>
                <w:sz w:val="24"/>
                <w:szCs w:val="24"/>
              </w:rPr>
              <w:t xml:space="preserve">G1.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7BD6D" w14:textId="77777777" w:rsidR="001F6156" w:rsidRDefault="001F6156">
            <w:pPr>
              <w:rPr>
                <w:rFonts w:ascii="Arial" w:hAnsi="Arial" w:cs="Arial"/>
                <w:sz w:val="24"/>
                <w:szCs w:val="24"/>
              </w:rPr>
            </w:pPr>
            <w:r>
              <w:rPr>
                <w:rFonts w:ascii="Arial" w:hAnsi="Arial" w:cs="Arial"/>
                <w:sz w:val="24"/>
                <w:szCs w:val="24"/>
              </w:rPr>
              <w:t xml:space="preserve">How will the proposed benefits of the asset transfer request contribute to achieving the Council’s outcomes?  See Plan for Fife </w:t>
            </w:r>
            <w:hyperlink r:id="rId13" w:history="1">
              <w:r>
                <w:rPr>
                  <w:rStyle w:val="Hyperlink"/>
                </w:rPr>
                <w:t>A new Plan for Fife | Our Fife - Community portal</w:t>
              </w:r>
            </w:hyperlink>
          </w:p>
        </w:tc>
      </w:tr>
      <w:tr w:rsidR="001F6156" w14:paraId="66578A23" w14:textId="77777777" w:rsidTr="001F6156">
        <w:tc>
          <w:tcPr>
            <w:tcW w:w="988" w:type="dxa"/>
            <w:tcBorders>
              <w:top w:val="single" w:sz="4" w:space="0" w:color="auto"/>
              <w:left w:val="single" w:sz="4" w:space="0" w:color="auto"/>
              <w:bottom w:val="single" w:sz="4" w:space="0" w:color="auto"/>
              <w:right w:val="single" w:sz="4" w:space="0" w:color="auto"/>
            </w:tcBorders>
          </w:tcPr>
          <w:p w14:paraId="0F24CADD"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0FD755C1" w14:textId="6C8B150E" w:rsidR="00F2325F" w:rsidRDefault="00493779">
            <w:pPr>
              <w:rPr>
                <w:rFonts w:ascii="Arial" w:hAnsi="Arial" w:cs="Arial"/>
                <w:sz w:val="24"/>
                <w:szCs w:val="24"/>
              </w:rPr>
            </w:pPr>
            <w:r>
              <w:rPr>
                <w:rFonts w:ascii="Arial" w:hAnsi="Arial" w:cs="Arial"/>
                <w:sz w:val="24"/>
                <w:szCs w:val="24"/>
              </w:rPr>
              <w:t xml:space="preserve">We will help to make Fife fairer for </w:t>
            </w:r>
            <w:r w:rsidR="00F2325F">
              <w:rPr>
                <w:rFonts w:ascii="Arial" w:hAnsi="Arial" w:cs="Arial"/>
                <w:sz w:val="24"/>
                <w:szCs w:val="24"/>
              </w:rPr>
              <w:t xml:space="preserve">all </w:t>
            </w:r>
            <w:r>
              <w:rPr>
                <w:rFonts w:ascii="Arial" w:hAnsi="Arial" w:cs="Arial"/>
                <w:sz w:val="24"/>
                <w:szCs w:val="24"/>
              </w:rPr>
              <w:t xml:space="preserve">sections of local community and </w:t>
            </w:r>
            <w:r w:rsidR="00F2325F">
              <w:rPr>
                <w:rFonts w:ascii="Arial" w:hAnsi="Arial" w:cs="Arial"/>
                <w:sz w:val="24"/>
                <w:szCs w:val="24"/>
              </w:rPr>
              <w:t xml:space="preserve">tackle poverty and inequality. </w:t>
            </w:r>
            <w:r w:rsidR="00193BD7">
              <w:rPr>
                <w:rFonts w:ascii="Arial" w:hAnsi="Arial" w:cs="Arial"/>
                <w:sz w:val="24"/>
                <w:szCs w:val="24"/>
              </w:rPr>
              <w:t xml:space="preserve">One of the benefits of the asset transfer </w:t>
            </w:r>
            <w:r w:rsidR="00390908">
              <w:rPr>
                <w:rFonts w:ascii="Arial" w:hAnsi="Arial" w:cs="Arial"/>
                <w:sz w:val="24"/>
                <w:szCs w:val="24"/>
              </w:rPr>
              <w:t xml:space="preserve">will be that the AMC will look to expand welfare services it currently provides including a </w:t>
            </w:r>
            <w:r w:rsidR="000234E2">
              <w:rPr>
                <w:rFonts w:ascii="Arial" w:hAnsi="Arial" w:cs="Arial"/>
                <w:sz w:val="24"/>
                <w:szCs w:val="24"/>
              </w:rPr>
              <w:t>food pantry</w:t>
            </w:r>
            <w:r w:rsidR="00390908">
              <w:rPr>
                <w:rFonts w:ascii="Arial" w:hAnsi="Arial" w:cs="Arial"/>
                <w:sz w:val="24"/>
                <w:szCs w:val="24"/>
              </w:rPr>
              <w:t xml:space="preserve">, </w:t>
            </w:r>
            <w:r w:rsidR="00F2325F">
              <w:rPr>
                <w:rFonts w:ascii="Arial" w:hAnsi="Arial" w:cs="Arial"/>
                <w:sz w:val="24"/>
                <w:szCs w:val="24"/>
              </w:rPr>
              <w:t xml:space="preserve">Cheap and Easy Cooking campaign, </w:t>
            </w:r>
            <w:r w:rsidR="00390908">
              <w:rPr>
                <w:rFonts w:ascii="Arial" w:hAnsi="Arial" w:cs="Arial"/>
                <w:sz w:val="24"/>
                <w:szCs w:val="24"/>
              </w:rPr>
              <w:t xml:space="preserve">hot meals and dry food donations for local homeless homes </w:t>
            </w:r>
            <w:r>
              <w:rPr>
                <w:rFonts w:ascii="Arial" w:hAnsi="Arial" w:cs="Arial"/>
                <w:sz w:val="24"/>
                <w:szCs w:val="24"/>
              </w:rPr>
              <w:t>for example Segal House in Dunfermline.</w:t>
            </w:r>
          </w:p>
          <w:p w14:paraId="7E4414C7" w14:textId="77777777" w:rsidR="00F2325F" w:rsidRDefault="00F2325F">
            <w:pPr>
              <w:rPr>
                <w:rFonts w:ascii="Arial" w:hAnsi="Arial" w:cs="Arial"/>
                <w:sz w:val="24"/>
                <w:szCs w:val="24"/>
              </w:rPr>
            </w:pPr>
          </w:p>
          <w:p w14:paraId="4DEBB750" w14:textId="570B826A" w:rsidR="00390908" w:rsidRDefault="00390908">
            <w:pPr>
              <w:rPr>
                <w:rFonts w:ascii="Arial" w:hAnsi="Arial" w:cs="Arial"/>
                <w:sz w:val="24"/>
                <w:szCs w:val="24"/>
              </w:rPr>
            </w:pPr>
            <w:r>
              <w:rPr>
                <w:rFonts w:ascii="Arial" w:hAnsi="Arial" w:cs="Arial"/>
                <w:sz w:val="24"/>
                <w:szCs w:val="24"/>
              </w:rPr>
              <w:t xml:space="preserve">Job opportunities on a small scale can be created for example cleaning services from local community. </w:t>
            </w:r>
          </w:p>
          <w:p w14:paraId="0975218D" w14:textId="0AA09569" w:rsidR="001F6156" w:rsidRDefault="001F6156">
            <w:pPr>
              <w:rPr>
                <w:rFonts w:ascii="Arial" w:hAnsi="Arial" w:cs="Arial"/>
                <w:sz w:val="24"/>
                <w:szCs w:val="24"/>
              </w:rPr>
            </w:pPr>
          </w:p>
          <w:p w14:paraId="0303BD45" w14:textId="1A91AC1D" w:rsidR="001F6156" w:rsidRDefault="003B007E">
            <w:pPr>
              <w:rPr>
                <w:rFonts w:ascii="Arial" w:hAnsi="Arial" w:cs="Arial"/>
                <w:sz w:val="24"/>
                <w:szCs w:val="24"/>
              </w:rPr>
            </w:pPr>
            <w:r>
              <w:rPr>
                <w:rFonts w:ascii="Arial" w:hAnsi="Arial" w:cs="Arial"/>
                <w:sz w:val="24"/>
                <w:szCs w:val="24"/>
              </w:rPr>
              <w:t xml:space="preserve">See </w:t>
            </w:r>
            <w:r w:rsidR="00723D64">
              <w:rPr>
                <w:rFonts w:ascii="Arial" w:hAnsi="Arial" w:cs="Arial"/>
                <w:sz w:val="24"/>
                <w:szCs w:val="24"/>
              </w:rPr>
              <w:t xml:space="preserve">the </w:t>
            </w:r>
            <w:r w:rsidR="00C61C7F">
              <w:rPr>
                <w:rFonts w:ascii="Arial" w:hAnsi="Arial" w:cs="Arial"/>
                <w:sz w:val="24"/>
                <w:szCs w:val="24"/>
              </w:rPr>
              <w:t>‘</w:t>
            </w:r>
            <w:r w:rsidR="00C61C7F" w:rsidRPr="00C61C7F">
              <w:rPr>
                <w:rFonts w:ascii="Arial" w:hAnsi="Arial" w:cs="Arial"/>
                <w:sz w:val="24"/>
                <w:szCs w:val="24"/>
              </w:rPr>
              <w:t>Business-User - Edinburgh and Fife application 2025</w:t>
            </w:r>
            <w:r w:rsidR="00C61C7F">
              <w:rPr>
                <w:rFonts w:ascii="Arial" w:hAnsi="Arial" w:cs="Arial"/>
                <w:sz w:val="24"/>
                <w:szCs w:val="24"/>
              </w:rPr>
              <w:t>’ document for further details.</w:t>
            </w:r>
          </w:p>
          <w:p w14:paraId="4180B424" w14:textId="77777777" w:rsidR="001F6156" w:rsidRDefault="001F6156">
            <w:pPr>
              <w:rPr>
                <w:rFonts w:ascii="Arial" w:hAnsi="Arial" w:cs="Arial"/>
                <w:sz w:val="24"/>
                <w:szCs w:val="24"/>
              </w:rPr>
            </w:pPr>
          </w:p>
          <w:p w14:paraId="018BAC24" w14:textId="77777777" w:rsidR="001F6156" w:rsidRDefault="001F6156">
            <w:pPr>
              <w:rPr>
                <w:rFonts w:ascii="Arial" w:hAnsi="Arial" w:cs="Arial"/>
                <w:sz w:val="24"/>
                <w:szCs w:val="24"/>
              </w:rPr>
            </w:pPr>
          </w:p>
        </w:tc>
      </w:tr>
      <w:tr w:rsidR="001F6156" w14:paraId="621A119B"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B4F3C" w14:textId="77777777" w:rsidR="001F6156" w:rsidRDefault="001F6156">
            <w:pPr>
              <w:rPr>
                <w:rFonts w:ascii="Arial" w:hAnsi="Arial" w:cs="Arial"/>
                <w:sz w:val="24"/>
                <w:szCs w:val="24"/>
              </w:rPr>
            </w:pPr>
            <w:r>
              <w:rPr>
                <w:rFonts w:ascii="Arial" w:hAnsi="Arial" w:cs="Arial"/>
                <w:sz w:val="24"/>
                <w:szCs w:val="24"/>
              </w:rPr>
              <w:t xml:space="preserve">G2.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B9308" w14:textId="77777777" w:rsidR="001F6156" w:rsidRDefault="001F6156">
            <w:pPr>
              <w:rPr>
                <w:rFonts w:ascii="Arial" w:hAnsi="Arial" w:cs="Arial"/>
                <w:sz w:val="24"/>
                <w:szCs w:val="24"/>
              </w:rPr>
            </w:pPr>
            <w:r>
              <w:rPr>
                <w:rFonts w:ascii="Arial" w:hAnsi="Arial" w:cs="Arial"/>
                <w:sz w:val="24"/>
                <w:szCs w:val="24"/>
              </w:rPr>
              <w:t xml:space="preserve">How will the proposal impact on the Council’s own delivery of services?  </w:t>
            </w:r>
          </w:p>
          <w:p w14:paraId="12445268" w14:textId="77777777" w:rsidR="001F6156" w:rsidRDefault="001F6156">
            <w:pPr>
              <w:rPr>
                <w:rFonts w:ascii="Arial" w:hAnsi="Arial" w:cs="Arial"/>
                <w:sz w:val="24"/>
                <w:szCs w:val="24"/>
              </w:rPr>
            </w:pPr>
          </w:p>
        </w:tc>
      </w:tr>
      <w:tr w:rsidR="001F6156" w14:paraId="31AC4396" w14:textId="77777777" w:rsidTr="001F6156">
        <w:tc>
          <w:tcPr>
            <w:tcW w:w="988" w:type="dxa"/>
            <w:tcBorders>
              <w:top w:val="single" w:sz="4" w:space="0" w:color="auto"/>
              <w:left w:val="single" w:sz="4" w:space="0" w:color="auto"/>
              <w:bottom w:val="single" w:sz="4" w:space="0" w:color="auto"/>
              <w:right w:val="single" w:sz="4" w:space="0" w:color="auto"/>
            </w:tcBorders>
          </w:tcPr>
          <w:p w14:paraId="1D225F7F"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4AB64C19" w14:textId="77777777" w:rsidR="001F6156" w:rsidRDefault="001F6156">
            <w:pPr>
              <w:rPr>
                <w:rFonts w:ascii="Arial" w:hAnsi="Arial" w:cs="Arial"/>
                <w:sz w:val="24"/>
                <w:szCs w:val="24"/>
              </w:rPr>
            </w:pPr>
          </w:p>
          <w:p w14:paraId="4E92476E" w14:textId="6ECE6BB9" w:rsidR="001F6156" w:rsidRDefault="00C7507A">
            <w:pPr>
              <w:rPr>
                <w:rFonts w:ascii="Arial" w:hAnsi="Arial" w:cs="Arial"/>
                <w:sz w:val="24"/>
                <w:szCs w:val="24"/>
              </w:rPr>
            </w:pPr>
            <w:r>
              <w:rPr>
                <w:rFonts w:ascii="Arial" w:hAnsi="Arial" w:cs="Arial"/>
                <w:sz w:val="24"/>
                <w:szCs w:val="24"/>
              </w:rPr>
              <w:t>The proposed welfare services will compliment Fife Council’s own services</w:t>
            </w:r>
            <w:r w:rsidR="002A5182">
              <w:rPr>
                <w:rFonts w:ascii="Arial" w:hAnsi="Arial" w:cs="Arial"/>
                <w:sz w:val="24"/>
                <w:szCs w:val="24"/>
              </w:rPr>
              <w:t xml:space="preserve"> and will help reduce the burden on council services</w:t>
            </w:r>
            <w:r>
              <w:rPr>
                <w:rFonts w:ascii="Arial" w:hAnsi="Arial" w:cs="Arial"/>
                <w:sz w:val="24"/>
                <w:szCs w:val="24"/>
              </w:rPr>
              <w:t xml:space="preserve">. </w:t>
            </w:r>
          </w:p>
          <w:p w14:paraId="75B68129" w14:textId="77777777" w:rsidR="001F6156" w:rsidRDefault="001F6156">
            <w:pPr>
              <w:rPr>
                <w:rFonts w:ascii="Arial" w:hAnsi="Arial" w:cs="Arial"/>
                <w:sz w:val="24"/>
                <w:szCs w:val="24"/>
              </w:rPr>
            </w:pPr>
          </w:p>
          <w:p w14:paraId="7586064A" w14:textId="77777777" w:rsidR="001F6156" w:rsidRDefault="001F6156">
            <w:pPr>
              <w:rPr>
                <w:rFonts w:ascii="Arial" w:hAnsi="Arial" w:cs="Arial"/>
                <w:sz w:val="24"/>
                <w:szCs w:val="24"/>
              </w:rPr>
            </w:pPr>
          </w:p>
        </w:tc>
      </w:tr>
      <w:tr w:rsidR="001F6156" w14:paraId="09F5EADE" w14:textId="77777777" w:rsidTr="001F615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9B154" w14:textId="77777777" w:rsidR="001F6156" w:rsidRDefault="001F6156">
            <w:pPr>
              <w:rPr>
                <w:rFonts w:ascii="Arial" w:hAnsi="Arial" w:cs="Arial"/>
                <w:sz w:val="24"/>
                <w:szCs w:val="24"/>
              </w:rPr>
            </w:pPr>
            <w:r>
              <w:rPr>
                <w:rFonts w:ascii="Arial" w:hAnsi="Arial" w:cs="Arial"/>
                <w:sz w:val="24"/>
                <w:szCs w:val="24"/>
              </w:rPr>
              <w:t xml:space="preserve">  G3.  </w:t>
            </w:r>
          </w:p>
        </w:tc>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04A334" w14:textId="77777777" w:rsidR="001F6156" w:rsidRDefault="001F6156">
            <w:pPr>
              <w:rPr>
                <w:rFonts w:ascii="Arial" w:hAnsi="Arial" w:cs="Arial"/>
                <w:sz w:val="24"/>
                <w:szCs w:val="24"/>
              </w:rPr>
            </w:pPr>
            <w:r>
              <w:rPr>
                <w:rFonts w:ascii="Arial" w:hAnsi="Arial" w:cs="Arial"/>
                <w:sz w:val="24"/>
                <w:szCs w:val="24"/>
              </w:rPr>
              <w:t xml:space="preserve">Demonstrate how the proposal will contribute to national priorities (refer to National Priorities).  </w:t>
            </w:r>
            <w:hyperlink r:id="rId14" w:history="1">
              <w:r>
                <w:rPr>
                  <w:rStyle w:val="Hyperlink"/>
                </w:rPr>
                <w:t>National Outcomes | National Performance Framework</w:t>
              </w:r>
            </w:hyperlink>
          </w:p>
        </w:tc>
      </w:tr>
      <w:tr w:rsidR="001F6156" w14:paraId="14C85B37" w14:textId="77777777" w:rsidTr="001F6156">
        <w:tc>
          <w:tcPr>
            <w:tcW w:w="988" w:type="dxa"/>
            <w:tcBorders>
              <w:top w:val="single" w:sz="4" w:space="0" w:color="auto"/>
              <w:left w:val="single" w:sz="4" w:space="0" w:color="auto"/>
              <w:bottom w:val="single" w:sz="4" w:space="0" w:color="auto"/>
              <w:right w:val="single" w:sz="4" w:space="0" w:color="auto"/>
            </w:tcBorders>
          </w:tcPr>
          <w:p w14:paraId="3A400C7B" w14:textId="77777777" w:rsidR="001F6156" w:rsidRDefault="001F6156">
            <w:pPr>
              <w:rPr>
                <w:rFonts w:ascii="Arial" w:hAnsi="Arial" w:cs="Arial"/>
                <w:sz w:val="24"/>
                <w:szCs w:val="24"/>
              </w:rPr>
            </w:pPr>
          </w:p>
        </w:tc>
        <w:tc>
          <w:tcPr>
            <w:tcW w:w="9468" w:type="dxa"/>
            <w:tcBorders>
              <w:top w:val="single" w:sz="4" w:space="0" w:color="auto"/>
              <w:left w:val="single" w:sz="4" w:space="0" w:color="auto"/>
              <w:bottom w:val="single" w:sz="4" w:space="0" w:color="auto"/>
              <w:right w:val="single" w:sz="4" w:space="0" w:color="auto"/>
            </w:tcBorders>
          </w:tcPr>
          <w:p w14:paraId="462BAF9D" w14:textId="77777777" w:rsidR="001F6156" w:rsidRDefault="001F6156">
            <w:pPr>
              <w:rPr>
                <w:rFonts w:ascii="Arial" w:hAnsi="Arial" w:cs="Arial"/>
                <w:sz w:val="24"/>
                <w:szCs w:val="24"/>
              </w:rPr>
            </w:pPr>
          </w:p>
          <w:p w14:paraId="6523CC5D" w14:textId="6AF657BC" w:rsidR="00C7507A" w:rsidRDefault="00C7507A" w:rsidP="00C7507A">
            <w:pPr>
              <w:tabs>
                <w:tab w:val="right" w:pos="9394"/>
              </w:tabs>
              <w:rPr>
                <w:rFonts w:ascii="Arial" w:hAnsi="Arial" w:cs="Arial"/>
                <w:sz w:val="24"/>
                <w:szCs w:val="24"/>
              </w:rPr>
            </w:pPr>
            <w:r>
              <w:rPr>
                <w:rFonts w:ascii="Arial" w:hAnsi="Arial" w:cs="Arial"/>
                <w:sz w:val="24"/>
                <w:szCs w:val="24"/>
              </w:rPr>
              <w:t>L</w:t>
            </w:r>
            <w:r w:rsidRPr="00A86F36">
              <w:rPr>
                <w:rFonts w:ascii="Arial" w:hAnsi="Arial" w:cs="Arial"/>
                <w:sz w:val="24"/>
                <w:szCs w:val="24"/>
              </w:rPr>
              <w:t>ocal community made us aware of green space</w:t>
            </w:r>
            <w:r>
              <w:rPr>
                <w:rFonts w:ascii="Arial" w:hAnsi="Arial" w:cs="Arial"/>
                <w:sz w:val="24"/>
                <w:szCs w:val="24"/>
              </w:rPr>
              <w:t xml:space="preserve"> available close to the James Allan Centre which in future our volunteers can help to maintain. </w:t>
            </w:r>
          </w:p>
          <w:p w14:paraId="0790AB2E" w14:textId="5403BC22" w:rsidR="00B55238" w:rsidRDefault="00B55238" w:rsidP="00C7507A">
            <w:pPr>
              <w:tabs>
                <w:tab w:val="right" w:pos="9394"/>
              </w:tabs>
              <w:rPr>
                <w:rFonts w:ascii="Arial" w:hAnsi="Arial" w:cs="Arial"/>
                <w:sz w:val="24"/>
                <w:szCs w:val="24"/>
              </w:rPr>
            </w:pPr>
          </w:p>
          <w:p w14:paraId="2E553593" w14:textId="0A209BD0" w:rsidR="00B55238" w:rsidRDefault="00B55238" w:rsidP="00C7507A">
            <w:pPr>
              <w:tabs>
                <w:tab w:val="right" w:pos="9394"/>
              </w:tabs>
              <w:rPr>
                <w:rFonts w:ascii="Arial" w:hAnsi="Arial" w:cs="Arial"/>
                <w:sz w:val="24"/>
                <w:szCs w:val="24"/>
              </w:rPr>
            </w:pPr>
            <w:r>
              <w:rPr>
                <w:rFonts w:ascii="Arial" w:hAnsi="Arial" w:cs="Arial"/>
                <w:sz w:val="24"/>
                <w:szCs w:val="24"/>
              </w:rPr>
              <w:t xml:space="preserve">Our welfare services will help to reduce poverty and zero hunger goals as part of the National Priorities. </w:t>
            </w:r>
          </w:p>
          <w:p w14:paraId="453EDFE7" w14:textId="77777777" w:rsidR="001F6156" w:rsidRDefault="001F6156">
            <w:pPr>
              <w:rPr>
                <w:rFonts w:ascii="Arial" w:hAnsi="Arial" w:cs="Arial"/>
                <w:sz w:val="24"/>
                <w:szCs w:val="24"/>
              </w:rPr>
            </w:pPr>
          </w:p>
          <w:p w14:paraId="1820803B" w14:textId="77777777" w:rsidR="001F6156" w:rsidRDefault="001F6156">
            <w:pPr>
              <w:rPr>
                <w:rFonts w:ascii="Arial" w:hAnsi="Arial" w:cs="Arial"/>
                <w:sz w:val="24"/>
                <w:szCs w:val="24"/>
              </w:rPr>
            </w:pPr>
          </w:p>
          <w:p w14:paraId="31E40CB5" w14:textId="77777777" w:rsidR="001F6156" w:rsidRDefault="001F6156">
            <w:pPr>
              <w:rPr>
                <w:rFonts w:ascii="Arial" w:hAnsi="Arial" w:cs="Arial"/>
                <w:sz w:val="24"/>
                <w:szCs w:val="24"/>
              </w:rPr>
            </w:pPr>
          </w:p>
        </w:tc>
      </w:tr>
    </w:tbl>
    <w:p w14:paraId="65601030" w14:textId="77777777" w:rsidR="001F6156" w:rsidRDefault="001F6156" w:rsidP="001F6156">
      <w:pPr>
        <w:spacing w:after="0" w:line="240" w:lineRule="auto"/>
        <w:rPr>
          <w:rFonts w:ascii="Arial" w:hAnsi="Arial" w:cs="Arial"/>
          <w:b/>
          <w:sz w:val="28"/>
          <w:szCs w:val="28"/>
        </w:rPr>
      </w:pPr>
      <w:r>
        <w:rPr>
          <w:rFonts w:ascii="Arial" w:hAnsi="Arial" w:cs="Arial"/>
          <w:sz w:val="24"/>
          <w:szCs w:val="24"/>
        </w:rPr>
        <w:br/>
      </w:r>
    </w:p>
    <w:p w14:paraId="3159FF05" w14:textId="77777777" w:rsidR="001F6156" w:rsidRDefault="001F6156" w:rsidP="001F6156">
      <w:pPr>
        <w:spacing w:after="0" w:line="240" w:lineRule="auto"/>
        <w:rPr>
          <w:rFonts w:ascii="Arial" w:hAnsi="Arial" w:cs="Arial"/>
          <w:b/>
          <w:sz w:val="28"/>
          <w:szCs w:val="28"/>
        </w:rPr>
      </w:pPr>
    </w:p>
    <w:p w14:paraId="649926C6" w14:textId="77777777" w:rsidR="001F6156" w:rsidRDefault="001F6156" w:rsidP="001F6156">
      <w:pPr>
        <w:spacing w:after="0" w:line="240" w:lineRule="auto"/>
        <w:rPr>
          <w:rFonts w:ascii="Arial" w:hAnsi="Arial" w:cs="Arial"/>
          <w:b/>
          <w:sz w:val="28"/>
          <w:szCs w:val="28"/>
        </w:rPr>
      </w:pPr>
    </w:p>
    <w:p w14:paraId="2CC23918" w14:textId="77777777" w:rsidR="006B36C1" w:rsidRDefault="006B36C1" w:rsidP="001F6156">
      <w:pPr>
        <w:spacing w:after="0" w:line="240" w:lineRule="auto"/>
        <w:rPr>
          <w:rFonts w:ascii="Arial" w:hAnsi="Arial" w:cs="Arial"/>
          <w:b/>
          <w:sz w:val="28"/>
          <w:szCs w:val="28"/>
        </w:rPr>
      </w:pPr>
    </w:p>
    <w:p w14:paraId="6F36FAA8" w14:textId="77777777" w:rsidR="006B36C1" w:rsidRDefault="006B36C1" w:rsidP="001F6156">
      <w:pPr>
        <w:spacing w:after="0" w:line="240" w:lineRule="auto"/>
        <w:rPr>
          <w:rFonts w:ascii="Arial" w:hAnsi="Arial" w:cs="Arial"/>
          <w:b/>
          <w:sz w:val="28"/>
          <w:szCs w:val="28"/>
        </w:rPr>
      </w:pPr>
    </w:p>
    <w:p w14:paraId="0D64E054" w14:textId="77777777" w:rsidR="006B36C1" w:rsidRDefault="006B36C1" w:rsidP="001F6156">
      <w:pPr>
        <w:spacing w:after="0" w:line="240" w:lineRule="auto"/>
        <w:rPr>
          <w:rFonts w:ascii="Arial" w:hAnsi="Arial" w:cs="Arial"/>
          <w:b/>
          <w:sz w:val="28"/>
          <w:szCs w:val="28"/>
        </w:rPr>
      </w:pPr>
    </w:p>
    <w:p w14:paraId="52EE99E2" w14:textId="77777777" w:rsidR="006B36C1" w:rsidRDefault="006B36C1" w:rsidP="001F6156">
      <w:pPr>
        <w:spacing w:after="0" w:line="240" w:lineRule="auto"/>
        <w:rPr>
          <w:rFonts w:ascii="Arial" w:hAnsi="Arial" w:cs="Arial"/>
          <w:b/>
          <w:sz w:val="28"/>
          <w:szCs w:val="28"/>
        </w:rPr>
      </w:pPr>
    </w:p>
    <w:p w14:paraId="566D81E9" w14:textId="77777777" w:rsidR="006B36C1" w:rsidRDefault="006B36C1" w:rsidP="001F6156">
      <w:pPr>
        <w:spacing w:after="0" w:line="240" w:lineRule="auto"/>
        <w:rPr>
          <w:rFonts w:ascii="Arial" w:hAnsi="Arial" w:cs="Arial"/>
          <w:b/>
          <w:sz w:val="28"/>
          <w:szCs w:val="28"/>
        </w:rPr>
      </w:pPr>
    </w:p>
    <w:p w14:paraId="073E92E9" w14:textId="77777777" w:rsidR="006B36C1" w:rsidRDefault="006B36C1" w:rsidP="001F6156">
      <w:pPr>
        <w:spacing w:after="0" w:line="240" w:lineRule="auto"/>
        <w:rPr>
          <w:rFonts w:ascii="Arial" w:hAnsi="Arial" w:cs="Arial"/>
          <w:b/>
          <w:sz w:val="28"/>
          <w:szCs w:val="28"/>
        </w:rPr>
      </w:pPr>
    </w:p>
    <w:p w14:paraId="5CDEFD61" w14:textId="77777777" w:rsidR="006B36C1" w:rsidRDefault="006B36C1" w:rsidP="001F6156">
      <w:pPr>
        <w:spacing w:after="0" w:line="240" w:lineRule="auto"/>
        <w:rPr>
          <w:rFonts w:ascii="Arial" w:hAnsi="Arial" w:cs="Arial"/>
          <w:b/>
          <w:sz w:val="28"/>
          <w:szCs w:val="28"/>
        </w:rPr>
      </w:pPr>
    </w:p>
    <w:p w14:paraId="57977EA3" w14:textId="77777777" w:rsidR="006B36C1" w:rsidRDefault="006B36C1" w:rsidP="001F6156">
      <w:pPr>
        <w:spacing w:after="0" w:line="240" w:lineRule="auto"/>
        <w:rPr>
          <w:rFonts w:ascii="Arial" w:hAnsi="Arial" w:cs="Arial"/>
          <w:b/>
          <w:sz w:val="28"/>
          <w:szCs w:val="28"/>
        </w:rPr>
      </w:pPr>
    </w:p>
    <w:p w14:paraId="23298095" w14:textId="77777777" w:rsidR="006B36C1" w:rsidRDefault="006B36C1" w:rsidP="001F6156">
      <w:pPr>
        <w:spacing w:after="0" w:line="240" w:lineRule="auto"/>
        <w:rPr>
          <w:rFonts w:ascii="Arial" w:hAnsi="Arial" w:cs="Arial"/>
          <w:b/>
          <w:sz w:val="28"/>
          <w:szCs w:val="28"/>
        </w:rPr>
      </w:pPr>
    </w:p>
    <w:p w14:paraId="62717077" w14:textId="69E2216F" w:rsidR="001F6156" w:rsidRDefault="001F6156" w:rsidP="001F6156">
      <w:pPr>
        <w:spacing w:after="0" w:line="240" w:lineRule="auto"/>
        <w:rPr>
          <w:rFonts w:ascii="Arial" w:hAnsi="Arial" w:cs="Arial"/>
          <w:b/>
          <w:sz w:val="28"/>
          <w:szCs w:val="28"/>
        </w:rPr>
      </w:pPr>
      <w:r>
        <w:rPr>
          <w:rFonts w:ascii="Arial" w:hAnsi="Arial" w:cs="Arial"/>
          <w:b/>
          <w:sz w:val="28"/>
          <w:szCs w:val="28"/>
        </w:rPr>
        <w:lastRenderedPageBreak/>
        <w:t xml:space="preserve">Section H – Other Information </w:t>
      </w:r>
    </w:p>
    <w:p w14:paraId="34F46CB5" w14:textId="77777777" w:rsidR="001F6156" w:rsidRDefault="001F6156" w:rsidP="001F6156">
      <w:pPr>
        <w:spacing w:after="0" w:line="240" w:lineRule="auto"/>
        <w:rPr>
          <w:rFonts w:ascii="Arial" w:hAnsi="Arial" w:cs="Arial"/>
          <w:sz w:val="24"/>
          <w:szCs w:val="24"/>
        </w:rPr>
      </w:pPr>
      <w:r>
        <w:rPr>
          <w:rFonts w:ascii="Arial" w:hAnsi="Arial" w:cs="Arial"/>
          <w:sz w:val="24"/>
          <w:szCs w:val="24"/>
        </w:rPr>
        <w:t>(see Section H in the Scoring Matrix)</w:t>
      </w:r>
    </w:p>
    <w:p w14:paraId="1FFB2FAD" w14:textId="77777777" w:rsidR="001F6156" w:rsidRDefault="001F6156" w:rsidP="001F6156">
      <w:pPr>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704"/>
        <w:gridCol w:w="9752"/>
      </w:tblGrid>
      <w:tr w:rsidR="001F6156" w14:paraId="7FAF478D" w14:textId="77777777" w:rsidTr="001F6156">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0C41D" w14:textId="77777777" w:rsidR="001F6156" w:rsidRDefault="001F6156">
            <w:pPr>
              <w:rPr>
                <w:rFonts w:ascii="Arial" w:hAnsi="Arial" w:cs="Arial"/>
                <w:b/>
                <w:sz w:val="24"/>
                <w:szCs w:val="24"/>
              </w:rPr>
            </w:pPr>
            <w:r>
              <w:rPr>
                <w:rFonts w:ascii="Arial" w:hAnsi="Arial" w:cs="Arial"/>
                <w:b/>
                <w:sz w:val="24"/>
                <w:szCs w:val="24"/>
              </w:rPr>
              <w:t>H1.</w:t>
            </w:r>
          </w:p>
        </w:tc>
        <w:tc>
          <w:tcPr>
            <w:tcW w:w="9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502BDB" w14:textId="77777777" w:rsidR="001F6156" w:rsidRDefault="001F6156">
            <w:pPr>
              <w:rPr>
                <w:rFonts w:ascii="Arial" w:hAnsi="Arial" w:cs="Arial"/>
                <w:b/>
                <w:sz w:val="24"/>
                <w:szCs w:val="24"/>
              </w:rPr>
            </w:pPr>
            <w:r>
              <w:rPr>
                <w:rFonts w:ascii="Arial" w:hAnsi="Arial" w:cs="Arial"/>
                <w:b/>
                <w:sz w:val="24"/>
                <w:szCs w:val="24"/>
              </w:rPr>
              <w:t xml:space="preserve">Additional information in support of your application </w:t>
            </w:r>
            <w:r>
              <w:rPr>
                <w:rFonts w:ascii="Arial" w:hAnsi="Arial" w:cs="Arial"/>
                <w:sz w:val="24"/>
                <w:szCs w:val="24"/>
              </w:rPr>
              <w:t>(see sections 6 &amp; 7 in the Guidance Notes) – Include information on how you have kept the community updated about the proposal and other stakeholders who have been approached who could work in partnership with your organisation.</w:t>
            </w:r>
          </w:p>
        </w:tc>
      </w:tr>
      <w:tr w:rsidR="001F6156" w14:paraId="26BFF76C" w14:textId="77777777" w:rsidTr="001F6156">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tcPr>
          <w:p w14:paraId="0258D8A6" w14:textId="77777777" w:rsidR="001F6156" w:rsidRDefault="001F6156">
            <w:pPr>
              <w:rPr>
                <w:rFonts w:ascii="Arial" w:hAnsi="Arial" w:cs="Arial"/>
                <w:b/>
                <w:sz w:val="24"/>
                <w:szCs w:val="24"/>
              </w:rPr>
            </w:pPr>
          </w:p>
        </w:tc>
        <w:tc>
          <w:tcPr>
            <w:tcW w:w="9752" w:type="dxa"/>
            <w:tcBorders>
              <w:top w:val="single" w:sz="4" w:space="0" w:color="auto"/>
              <w:left w:val="single" w:sz="4" w:space="0" w:color="auto"/>
              <w:bottom w:val="single" w:sz="4" w:space="0" w:color="auto"/>
              <w:right w:val="single" w:sz="4" w:space="0" w:color="auto"/>
            </w:tcBorders>
            <w:shd w:val="clear" w:color="auto" w:fill="FFFFFF" w:themeFill="background1"/>
          </w:tcPr>
          <w:p w14:paraId="257C057D" w14:textId="77777777" w:rsidR="001F6156" w:rsidRDefault="001F6156">
            <w:pPr>
              <w:rPr>
                <w:rFonts w:ascii="Arial" w:hAnsi="Arial" w:cs="Arial"/>
                <w:b/>
                <w:sz w:val="24"/>
                <w:szCs w:val="24"/>
              </w:rPr>
            </w:pPr>
          </w:p>
          <w:p w14:paraId="21EB5432" w14:textId="33FD3752" w:rsidR="001F6156" w:rsidRDefault="00C27A25">
            <w:pPr>
              <w:rPr>
                <w:rFonts w:ascii="Arial" w:hAnsi="Arial" w:cs="Arial"/>
                <w:bCs/>
                <w:sz w:val="24"/>
                <w:szCs w:val="24"/>
              </w:rPr>
            </w:pPr>
            <w:r>
              <w:rPr>
                <w:rFonts w:ascii="Arial" w:hAnsi="Arial" w:cs="Arial"/>
                <w:bCs/>
                <w:sz w:val="24"/>
                <w:szCs w:val="24"/>
              </w:rPr>
              <w:t xml:space="preserve">AMC is already managing premises in Glasgow and Dundee for several decades. We have organisational structure and each branch is led by a President and his team. </w:t>
            </w:r>
          </w:p>
          <w:p w14:paraId="144017AA" w14:textId="16D6DDE4" w:rsidR="00C27A25" w:rsidRPr="00C27A25" w:rsidRDefault="00C27A25">
            <w:pPr>
              <w:rPr>
                <w:rFonts w:ascii="Arial" w:hAnsi="Arial" w:cs="Arial"/>
                <w:bCs/>
                <w:sz w:val="24"/>
                <w:szCs w:val="24"/>
              </w:rPr>
            </w:pPr>
            <w:r>
              <w:rPr>
                <w:rFonts w:ascii="Arial" w:hAnsi="Arial" w:cs="Arial"/>
                <w:bCs/>
                <w:sz w:val="24"/>
                <w:szCs w:val="24"/>
              </w:rPr>
              <w:t xml:space="preserve">Please see attached Business Plan document which further explains the organisational structure. </w:t>
            </w:r>
          </w:p>
          <w:p w14:paraId="5C09CD17" w14:textId="77777777" w:rsidR="001F6156" w:rsidRDefault="001F6156">
            <w:pPr>
              <w:rPr>
                <w:rFonts w:ascii="Arial" w:hAnsi="Arial" w:cs="Arial"/>
                <w:b/>
                <w:sz w:val="24"/>
                <w:szCs w:val="24"/>
              </w:rPr>
            </w:pPr>
          </w:p>
          <w:p w14:paraId="5201B66B" w14:textId="77777777" w:rsidR="001F6156" w:rsidRDefault="001F6156">
            <w:pPr>
              <w:rPr>
                <w:rFonts w:ascii="Arial" w:hAnsi="Arial" w:cs="Arial"/>
                <w:b/>
                <w:sz w:val="24"/>
                <w:szCs w:val="24"/>
              </w:rPr>
            </w:pPr>
          </w:p>
        </w:tc>
      </w:tr>
    </w:tbl>
    <w:p w14:paraId="2D83A7D4" w14:textId="77777777" w:rsidR="001F6156" w:rsidRDefault="001F6156" w:rsidP="001F6156">
      <w:pPr>
        <w:spacing w:after="0" w:line="240" w:lineRule="auto"/>
        <w:rPr>
          <w:rFonts w:ascii="Arial" w:hAnsi="Arial" w:cs="Arial"/>
          <w:sz w:val="24"/>
          <w:szCs w:val="24"/>
        </w:rPr>
      </w:pPr>
    </w:p>
    <w:p w14:paraId="2ECA2F55" w14:textId="77777777" w:rsidR="001F6156" w:rsidRDefault="001F6156" w:rsidP="001F6156">
      <w:pPr>
        <w:spacing w:after="0" w:line="240" w:lineRule="auto"/>
        <w:rPr>
          <w:rFonts w:ascii="Arial" w:hAnsi="Arial" w:cs="Arial"/>
          <w:sz w:val="24"/>
          <w:szCs w:val="24"/>
        </w:rPr>
      </w:pPr>
    </w:p>
    <w:p w14:paraId="1D869604" w14:textId="77777777" w:rsidR="001F6156" w:rsidRDefault="001F6156" w:rsidP="001F6156">
      <w:pPr>
        <w:spacing w:after="0" w:line="240" w:lineRule="auto"/>
        <w:rPr>
          <w:rFonts w:ascii="Arial" w:hAnsi="Arial" w:cs="Arial"/>
          <w:b/>
          <w:sz w:val="24"/>
          <w:szCs w:val="24"/>
          <w:u w:val="single"/>
        </w:rPr>
      </w:pPr>
      <w:r>
        <w:rPr>
          <w:rFonts w:ascii="Arial" w:hAnsi="Arial" w:cs="Arial"/>
          <w:b/>
          <w:sz w:val="24"/>
          <w:szCs w:val="24"/>
          <w:u w:val="single"/>
        </w:rPr>
        <w:t>Submission Checklist</w:t>
      </w:r>
    </w:p>
    <w:p w14:paraId="4F35CB87" w14:textId="77777777" w:rsidR="001F6156" w:rsidRDefault="001F6156" w:rsidP="001F6156">
      <w:pPr>
        <w:spacing w:after="0" w:line="240" w:lineRule="auto"/>
        <w:rPr>
          <w:rFonts w:ascii="Arial" w:hAnsi="Arial" w:cs="Arial"/>
          <w:sz w:val="24"/>
          <w:szCs w:val="24"/>
        </w:rPr>
      </w:pPr>
    </w:p>
    <w:p w14:paraId="5DCDDD19" w14:textId="77777777" w:rsidR="001F6156" w:rsidRDefault="001F6156" w:rsidP="001F6156">
      <w:pPr>
        <w:spacing w:after="0" w:line="240" w:lineRule="auto"/>
        <w:rPr>
          <w:rFonts w:ascii="Arial" w:hAnsi="Arial" w:cs="Arial"/>
          <w:sz w:val="24"/>
          <w:szCs w:val="24"/>
        </w:rPr>
      </w:pPr>
      <w:r>
        <w:rPr>
          <w:rFonts w:ascii="Arial" w:hAnsi="Arial" w:cs="Arial"/>
          <w:sz w:val="24"/>
          <w:szCs w:val="24"/>
        </w:rPr>
        <w:t xml:space="preserve">Before submission, make sure you have read the Council’s Guidance on community asset transfer and the Scottish Government Guidance for Community Transfer Bodies.  </w:t>
      </w:r>
    </w:p>
    <w:p w14:paraId="3DA7E6DE" w14:textId="77777777" w:rsidR="001F6156" w:rsidRDefault="001F6156" w:rsidP="001F6156">
      <w:pPr>
        <w:spacing w:after="0" w:line="240" w:lineRule="auto"/>
        <w:rPr>
          <w:rFonts w:ascii="Arial" w:hAnsi="Arial" w:cs="Arial"/>
          <w:sz w:val="24"/>
          <w:szCs w:val="24"/>
        </w:rPr>
      </w:pPr>
    </w:p>
    <w:p w14:paraId="6D50A3DE" w14:textId="77777777" w:rsidR="001F6156" w:rsidRDefault="001F6156" w:rsidP="001F6156">
      <w:pPr>
        <w:spacing w:after="0" w:line="240" w:lineRule="auto"/>
        <w:rPr>
          <w:rFonts w:ascii="Arial" w:hAnsi="Arial" w:cs="Arial"/>
          <w:sz w:val="24"/>
          <w:szCs w:val="24"/>
        </w:rPr>
      </w:pPr>
      <w:r>
        <w:rPr>
          <w:rFonts w:ascii="Arial" w:hAnsi="Arial" w:cs="Arial"/>
          <w:sz w:val="24"/>
          <w:szCs w:val="24"/>
        </w:rPr>
        <w:t>Please tick that you have included the following accompanying documents:</w:t>
      </w:r>
    </w:p>
    <w:p w14:paraId="49AB77F4" w14:textId="77777777" w:rsidR="001F6156" w:rsidRDefault="001F6156" w:rsidP="001F6156">
      <w:pPr>
        <w:spacing w:after="0" w:line="240" w:lineRule="auto"/>
        <w:ind w:left="720"/>
        <w:rPr>
          <w:rFonts w:ascii="Arial" w:hAnsi="Arial" w:cs="Arial"/>
          <w:sz w:val="24"/>
          <w:szCs w:val="24"/>
        </w:rPr>
      </w:pPr>
    </w:p>
    <w:p w14:paraId="5225B2AB" w14:textId="77777777" w:rsidR="001F6156" w:rsidRDefault="001F6156" w:rsidP="001F6156">
      <w:pPr>
        <w:pStyle w:val="ListParagraph"/>
        <w:numPr>
          <w:ilvl w:val="0"/>
          <w:numId w:val="20"/>
        </w:numPr>
        <w:spacing w:after="0" w:line="240" w:lineRule="auto"/>
        <w:rPr>
          <w:rFonts w:ascii="Arial" w:hAnsi="Arial" w:cs="Arial"/>
          <w:sz w:val="36"/>
          <w:szCs w:val="36"/>
        </w:rPr>
      </w:pPr>
      <w:r>
        <w:rPr>
          <w:rFonts w:ascii="Arial" w:hAnsi="Arial" w:cs="Arial"/>
          <w:sz w:val="24"/>
          <w:szCs w:val="24"/>
        </w:rPr>
        <w:t xml:space="preserve">Full business plan for use of the asset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36"/>
          <w:szCs w:val="36"/>
        </w:rPr>
        <w:t>□</w:t>
      </w:r>
    </w:p>
    <w:p w14:paraId="0B441A99" w14:textId="77777777" w:rsidR="001F6156" w:rsidRDefault="001F6156" w:rsidP="001F6156">
      <w:pPr>
        <w:pStyle w:val="ListParagraph"/>
        <w:numPr>
          <w:ilvl w:val="0"/>
          <w:numId w:val="20"/>
        </w:numPr>
        <w:spacing w:after="0" w:line="240" w:lineRule="auto"/>
        <w:rPr>
          <w:rFonts w:ascii="Arial" w:hAnsi="Arial" w:cs="Arial"/>
          <w:sz w:val="24"/>
          <w:szCs w:val="24"/>
        </w:rPr>
      </w:pPr>
      <w:r>
        <w:rPr>
          <w:rFonts w:ascii="Arial" w:hAnsi="Arial" w:cs="Arial"/>
          <w:sz w:val="24"/>
          <w:szCs w:val="24"/>
        </w:rPr>
        <w:t>Most recent full year accounts including reserves policy</w:t>
      </w:r>
      <w:r>
        <w:rPr>
          <w:rFonts w:ascii="Arial" w:hAnsi="Arial" w:cs="Arial"/>
          <w:sz w:val="24"/>
          <w:szCs w:val="24"/>
        </w:rPr>
        <w:tab/>
      </w:r>
      <w:r>
        <w:rPr>
          <w:rFonts w:ascii="Arial" w:hAnsi="Arial" w:cs="Arial"/>
          <w:sz w:val="36"/>
          <w:szCs w:val="36"/>
        </w:rPr>
        <w:t>□</w:t>
      </w:r>
    </w:p>
    <w:p w14:paraId="4EBD1634" w14:textId="77777777" w:rsidR="001F6156" w:rsidRDefault="001F6156" w:rsidP="001F6156">
      <w:pPr>
        <w:pStyle w:val="ListParagraph"/>
        <w:numPr>
          <w:ilvl w:val="0"/>
          <w:numId w:val="20"/>
        </w:numPr>
        <w:spacing w:after="0" w:line="240" w:lineRule="auto"/>
        <w:rPr>
          <w:rFonts w:ascii="Arial" w:hAnsi="Arial" w:cs="Arial"/>
          <w:sz w:val="24"/>
          <w:szCs w:val="24"/>
        </w:rPr>
      </w:pPr>
      <w:r>
        <w:rPr>
          <w:rFonts w:ascii="Arial" w:hAnsi="Arial" w:cs="Arial"/>
          <w:sz w:val="24"/>
          <w:szCs w:val="24"/>
        </w:rPr>
        <w:t>Constitution/governance document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36"/>
          <w:szCs w:val="36"/>
        </w:rPr>
        <w:t>□</w:t>
      </w:r>
    </w:p>
    <w:p w14:paraId="4709B2B0" w14:textId="77777777" w:rsidR="001F6156" w:rsidRDefault="001F6156" w:rsidP="001F6156">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Letters of support from community members and </w:t>
      </w:r>
      <w:r>
        <w:rPr>
          <w:rFonts w:ascii="Arial" w:hAnsi="Arial" w:cs="Arial"/>
          <w:color w:val="FF0000"/>
          <w:sz w:val="24"/>
          <w:szCs w:val="24"/>
        </w:rPr>
        <w:br/>
      </w:r>
      <w:r>
        <w:rPr>
          <w:rFonts w:ascii="Arial" w:hAnsi="Arial" w:cs="Arial"/>
          <w:sz w:val="24"/>
          <w:szCs w:val="24"/>
        </w:rPr>
        <w:t>copy of community consultation report / consultation survey</w:t>
      </w:r>
      <w:r>
        <w:rPr>
          <w:rFonts w:ascii="Arial" w:hAnsi="Arial" w:cs="Arial"/>
          <w:sz w:val="24"/>
          <w:szCs w:val="24"/>
        </w:rPr>
        <w:tab/>
      </w:r>
      <w:r>
        <w:rPr>
          <w:rFonts w:ascii="Arial" w:hAnsi="Arial" w:cs="Arial"/>
          <w:sz w:val="36"/>
          <w:szCs w:val="36"/>
        </w:rPr>
        <w:t>□</w:t>
      </w:r>
    </w:p>
    <w:p w14:paraId="5A18F60F" w14:textId="77777777" w:rsidR="001F6156" w:rsidRDefault="001F6156" w:rsidP="001F6156">
      <w:pPr>
        <w:pStyle w:val="ListParagraph"/>
        <w:numPr>
          <w:ilvl w:val="0"/>
          <w:numId w:val="20"/>
        </w:numPr>
        <w:spacing w:after="0" w:line="240" w:lineRule="auto"/>
        <w:rPr>
          <w:rFonts w:ascii="Arial" w:hAnsi="Arial" w:cs="Arial"/>
          <w:sz w:val="24"/>
          <w:szCs w:val="24"/>
        </w:rPr>
      </w:pPr>
      <w:r>
        <w:rPr>
          <w:rFonts w:ascii="Arial" w:hAnsi="Arial" w:cs="Arial"/>
          <w:sz w:val="24"/>
          <w:szCs w:val="24"/>
        </w:rPr>
        <w:t xml:space="preserve">5 year cash flow forecast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36"/>
          <w:szCs w:val="36"/>
        </w:rPr>
        <w:t>□</w:t>
      </w:r>
    </w:p>
    <w:p w14:paraId="0AA47B6A" w14:textId="77777777" w:rsidR="001F6156" w:rsidRDefault="001F6156" w:rsidP="001F6156">
      <w:pPr>
        <w:spacing w:after="0" w:line="240" w:lineRule="auto"/>
        <w:rPr>
          <w:rFonts w:ascii="Arial" w:hAnsi="Arial" w:cs="Arial"/>
          <w:sz w:val="24"/>
          <w:szCs w:val="24"/>
        </w:rPr>
      </w:pPr>
    </w:p>
    <w:p w14:paraId="631F3C71" w14:textId="77777777" w:rsidR="001F6156" w:rsidRDefault="001F6156" w:rsidP="001F6156">
      <w:pPr>
        <w:spacing w:after="0" w:line="240" w:lineRule="auto"/>
        <w:rPr>
          <w:rFonts w:ascii="Arial" w:hAnsi="Arial" w:cs="Arial"/>
          <w:sz w:val="24"/>
          <w:szCs w:val="24"/>
        </w:rPr>
      </w:pPr>
    </w:p>
    <w:p w14:paraId="405E97F6" w14:textId="77777777" w:rsidR="001F6156" w:rsidRDefault="001F6156" w:rsidP="001F6156">
      <w:pPr>
        <w:spacing w:after="0" w:line="240" w:lineRule="auto"/>
        <w:rPr>
          <w:rFonts w:ascii="Arial" w:hAnsi="Arial" w:cs="Arial"/>
          <w:b/>
          <w:sz w:val="24"/>
          <w:szCs w:val="24"/>
          <w:u w:val="single"/>
        </w:rPr>
      </w:pPr>
      <w:r>
        <w:rPr>
          <w:rFonts w:ascii="Arial" w:hAnsi="Arial" w:cs="Arial"/>
          <w:b/>
          <w:sz w:val="24"/>
          <w:szCs w:val="24"/>
          <w:u w:val="single"/>
        </w:rPr>
        <w:t xml:space="preserve">Signatures </w:t>
      </w:r>
    </w:p>
    <w:p w14:paraId="07F89B34" w14:textId="77777777" w:rsidR="001F6156" w:rsidRDefault="001F6156" w:rsidP="001F6156">
      <w:pPr>
        <w:spacing w:after="0" w:line="240" w:lineRule="auto"/>
        <w:rPr>
          <w:rFonts w:ascii="Arial" w:hAnsi="Arial" w:cs="Arial"/>
          <w:b/>
          <w:sz w:val="24"/>
          <w:szCs w:val="24"/>
          <w:u w:val="single"/>
        </w:rPr>
      </w:pPr>
    </w:p>
    <w:p w14:paraId="6766BD68" w14:textId="77777777" w:rsidR="001F6156" w:rsidRDefault="001F6156" w:rsidP="001F6156">
      <w:pPr>
        <w:spacing w:after="0" w:line="240" w:lineRule="auto"/>
        <w:rPr>
          <w:rFonts w:ascii="Arial" w:hAnsi="Arial" w:cs="Arial"/>
          <w:sz w:val="24"/>
          <w:szCs w:val="24"/>
        </w:rPr>
      </w:pPr>
      <w:r>
        <w:rPr>
          <w:rFonts w:ascii="Arial" w:hAnsi="Arial" w:cs="Arial"/>
          <w:sz w:val="24"/>
          <w:szCs w:val="24"/>
        </w:rPr>
        <w:t xml:space="preserve">The application is required to be signed by 2 members of your organisation: </w:t>
      </w:r>
    </w:p>
    <w:p w14:paraId="6B7D1C5D" w14:textId="77777777" w:rsidR="001F6156" w:rsidRDefault="001F6156" w:rsidP="001F6156">
      <w:pPr>
        <w:spacing w:after="0" w:line="240" w:lineRule="auto"/>
        <w:rPr>
          <w:rFonts w:ascii="Arial" w:hAnsi="Arial" w:cs="Arial"/>
          <w:sz w:val="24"/>
          <w:szCs w:val="24"/>
        </w:rPr>
      </w:pPr>
    </w:p>
    <w:p w14:paraId="39B616F8" w14:textId="77777777" w:rsidR="001F6156" w:rsidRDefault="001F6156" w:rsidP="001F6156">
      <w:pPr>
        <w:spacing w:after="0" w:line="240" w:lineRule="auto"/>
        <w:rPr>
          <w:rFonts w:ascii="Arial" w:hAnsi="Arial" w:cs="Arial"/>
          <w:sz w:val="20"/>
          <w:szCs w:val="20"/>
        </w:rPr>
      </w:pPr>
      <w:r>
        <w:rPr>
          <w:rFonts w:ascii="Arial" w:hAnsi="Arial" w:cs="Arial"/>
          <w:sz w:val="24"/>
          <w:szCs w:val="24"/>
        </w:rPr>
        <w:t xml:space="preserve">Person submitting Date </w:t>
      </w:r>
      <w:r>
        <w:rPr>
          <w:rFonts w:ascii="Arial" w:hAnsi="Arial" w:cs="Arial"/>
          <w:sz w:val="20"/>
          <w:szCs w:val="20"/>
        </w:rPr>
        <w:t xml:space="preserve">Signature 1 – Director/Charity </w:t>
      </w:r>
    </w:p>
    <w:p w14:paraId="199BF340" w14:textId="77777777" w:rsidR="001F6156" w:rsidRDefault="001F6156" w:rsidP="001F6156">
      <w:pPr>
        <w:spacing w:after="0" w:line="240" w:lineRule="auto"/>
        <w:rPr>
          <w:rFonts w:ascii="Arial" w:hAnsi="Arial" w:cs="Arial"/>
          <w:sz w:val="20"/>
          <w:szCs w:val="20"/>
        </w:rPr>
      </w:pPr>
    </w:p>
    <w:p w14:paraId="0ECF98D9" w14:textId="77777777" w:rsidR="001F6156" w:rsidRDefault="001F6156" w:rsidP="001F6156">
      <w:pPr>
        <w:spacing w:after="0" w:line="240" w:lineRule="auto"/>
        <w:rPr>
          <w:rFonts w:ascii="Arial" w:hAnsi="Arial" w:cs="Arial"/>
          <w:sz w:val="20"/>
          <w:szCs w:val="20"/>
        </w:rPr>
      </w:pPr>
      <w:r>
        <w:rPr>
          <w:rFonts w:ascii="Arial" w:hAnsi="Arial" w:cs="Arial"/>
          <w:sz w:val="20"/>
          <w:szCs w:val="20"/>
        </w:rPr>
        <w:t>Trustee………………………</w:t>
      </w:r>
      <w:proofErr w:type="gramStart"/>
      <w:r>
        <w:rPr>
          <w:rFonts w:ascii="Arial" w:hAnsi="Arial" w:cs="Arial"/>
          <w:sz w:val="20"/>
          <w:szCs w:val="20"/>
        </w:rPr>
        <w:t>…..</w:t>
      </w:r>
      <w:proofErr w:type="gramEnd"/>
      <w:r>
        <w:rPr>
          <w:rFonts w:ascii="Arial" w:hAnsi="Arial" w:cs="Arial"/>
          <w:sz w:val="20"/>
          <w:szCs w:val="20"/>
        </w:rPr>
        <w:t>…………………………………………………………</w:t>
      </w:r>
      <w:proofErr w:type="gramStart"/>
      <w:r>
        <w:rPr>
          <w:rFonts w:ascii="Arial" w:hAnsi="Arial" w:cs="Arial"/>
          <w:sz w:val="20"/>
          <w:szCs w:val="20"/>
        </w:rPr>
        <w:t>…..</w:t>
      </w:r>
      <w:proofErr w:type="gramEnd"/>
    </w:p>
    <w:p w14:paraId="4D2771F5" w14:textId="77777777" w:rsidR="001F6156" w:rsidRDefault="001F6156" w:rsidP="001F6156">
      <w:pPr>
        <w:spacing w:after="0" w:line="240" w:lineRule="auto"/>
        <w:rPr>
          <w:rFonts w:ascii="Arial" w:hAnsi="Arial" w:cs="Arial"/>
          <w:sz w:val="20"/>
          <w:szCs w:val="20"/>
        </w:rPr>
      </w:pPr>
    </w:p>
    <w:p w14:paraId="7D4B9586" w14:textId="77777777" w:rsidR="001F6156" w:rsidRDefault="001F6156" w:rsidP="001F6156">
      <w:pPr>
        <w:spacing w:after="0" w:line="240" w:lineRule="auto"/>
        <w:rPr>
          <w:rFonts w:ascii="Arial" w:hAnsi="Arial" w:cs="Arial"/>
          <w:sz w:val="20"/>
          <w:szCs w:val="20"/>
        </w:rPr>
      </w:pPr>
      <w:r>
        <w:rPr>
          <w:rFonts w:ascii="Arial" w:hAnsi="Arial" w:cs="Arial"/>
          <w:sz w:val="20"/>
          <w:szCs w:val="20"/>
        </w:rPr>
        <w:t>Name……………………………………</w:t>
      </w:r>
      <w:proofErr w:type="gramStart"/>
      <w:r>
        <w:rPr>
          <w:rFonts w:ascii="Arial" w:hAnsi="Arial" w:cs="Arial"/>
          <w:sz w:val="20"/>
          <w:szCs w:val="20"/>
        </w:rPr>
        <w:t>…..</w:t>
      </w:r>
      <w:proofErr w:type="gramEnd"/>
      <w:r>
        <w:rPr>
          <w:rFonts w:ascii="Arial" w:hAnsi="Arial" w:cs="Arial"/>
          <w:sz w:val="20"/>
          <w:szCs w:val="20"/>
        </w:rPr>
        <w:t>Date……………………………………</w:t>
      </w:r>
    </w:p>
    <w:p w14:paraId="57B4277F" w14:textId="77777777" w:rsidR="001F6156" w:rsidRDefault="001F6156" w:rsidP="001F6156">
      <w:pPr>
        <w:spacing w:after="0" w:line="240" w:lineRule="auto"/>
        <w:rPr>
          <w:rFonts w:ascii="Arial" w:hAnsi="Arial" w:cs="Arial"/>
          <w:sz w:val="20"/>
          <w:szCs w:val="20"/>
        </w:rPr>
      </w:pPr>
    </w:p>
    <w:p w14:paraId="355C09AE" w14:textId="77777777" w:rsidR="001F6156" w:rsidRDefault="001F6156" w:rsidP="001F6156">
      <w:pPr>
        <w:spacing w:after="0" w:line="240" w:lineRule="auto"/>
        <w:rPr>
          <w:rFonts w:ascii="Arial" w:hAnsi="Arial" w:cs="Arial"/>
          <w:sz w:val="20"/>
          <w:szCs w:val="20"/>
        </w:rPr>
      </w:pPr>
      <w:r>
        <w:rPr>
          <w:rFonts w:ascii="Arial" w:hAnsi="Arial" w:cs="Arial"/>
          <w:sz w:val="20"/>
          <w:szCs w:val="20"/>
        </w:rPr>
        <w:t xml:space="preserve">Signature </w:t>
      </w:r>
      <w:proofErr w:type="gramStart"/>
      <w:r>
        <w:rPr>
          <w:rFonts w:ascii="Arial" w:hAnsi="Arial" w:cs="Arial"/>
          <w:sz w:val="20"/>
          <w:szCs w:val="20"/>
        </w:rPr>
        <w:t>2  -</w:t>
      </w:r>
      <w:proofErr w:type="gramEnd"/>
      <w:r>
        <w:rPr>
          <w:rFonts w:ascii="Arial" w:hAnsi="Arial" w:cs="Arial"/>
          <w:sz w:val="20"/>
          <w:szCs w:val="20"/>
        </w:rPr>
        <w:t xml:space="preserve"> Director/Charity Trustee………….…………………………………………………………</w:t>
      </w:r>
      <w:proofErr w:type="gramStart"/>
      <w:r>
        <w:rPr>
          <w:rFonts w:ascii="Arial" w:hAnsi="Arial" w:cs="Arial"/>
          <w:sz w:val="20"/>
          <w:szCs w:val="20"/>
        </w:rPr>
        <w:t>…..</w:t>
      </w:r>
      <w:proofErr w:type="gramEnd"/>
    </w:p>
    <w:p w14:paraId="26EC2A2F" w14:textId="77777777" w:rsidR="001F6156" w:rsidRDefault="001F6156" w:rsidP="001F6156">
      <w:pPr>
        <w:spacing w:after="0" w:line="240" w:lineRule="auto"/>
        <w:rPr>
          <w:rFonts w:ascii="Arial" w:hAnsi="Arial" w:cs="Arial"/>
          <w:sz w:val="20"/>
          <w:szCs w:val="20"/>
        </w:rPr>
      </w:pPr>
    </w:p>
    <w:p w14:paraId="4D1B1BF9" w14:textId="77777777" w:rsidR="001F6156" w:rsidRDefault="001F6156" w:rsidP="001F6156">
      <w:pPr>
        <w:spacing w:after="0" w:line="240" w:lineRule="auto"/>
        <w:rPr>
          <w:rFonts w:ascii="Arial" w:hAnsi="Arial" w:cs="Arial"/>
          <w:sz w:val="20"/>
          <w:szCs w:val="20"/>
        </w:rPr>
      </w:pPr>
      <w:r>
        <w:rPr>
          <w:rFonts w:ascii="Arial" w:hAnsi="Arial" w:cs="Arial"/>
          <w:sz w:val="20"/>
          <w:szCs w:val="20"/>
        </w:rPr>
        <w:t>Name…………………………………………Date…………………………………</w:t>
      </w:r>
    </w:p>
    <w:p w14:paraId="240D0390" w14:textId="77777777" w:rsidR="001F6156" w:rsidRDefault="001F6156" w:rsidP="001F6156">
      <w:pPr>
        <w:spacing w:after="0" w:line="240" w:lineRule="auto"/>
        <w:rPr>
          <w:rFonts w:ascii="Arial" w:hAnsi="Arial" w:cs="Arial"/>
          <w:sz w:val="20"/>
          <w:szCs w:val="20"/>
        </w:rPr>
      </w:pPr>
    </w:p>
    <w:p w14:paraId="224E7891" w14:textId="77777777" w:rsidR="001F6156" w:rsidRDefault="001F6156" w:rsidP="001F6156">
      <w:pPr>
        <w:spacing w:after="0" w:line="240" w:lineRule="auto"/>
        <w:rPr>
          <w:rFonts w:ascii="Arial" w:hAnsi="Arial" w:cs="Arial"/>
          <w:sz w:val="20"/>
          <w:szCs w:val="20"/>
        </w:rPr>
      </w:pPr>
      <w:r>
        <w:rPr>
          <w:rFonts w:ascii="Arial" w:hAnsi="Arial" w:cs="Arial"/>
          <w:sz w:val="20"/>
          <w:szCs w:val="20"/>
        </w:rPr>
        <w:t>Signatories in signing the above assess that the information contained within the application form is accurate at the time of submission. In addition, should their request be successful, conditions of transfer will be the subject of separate legal agreement(s) with the Council.</w:t>
      </w:r>
    </w:p>
    <w:p w14:paraId="37741091" w14:textId="77777777" w:rsidR="001F6156" w:rsidRDefault="001F6156" w:rsidP="001F6156">
      <w:pPr>
        <w:spacing w:after="0" w:line="240" w:lineRule="auto"/>
        <w:rPr>
          <w:rFonts w:ascii="Arial" w:hAnsi="Arial" w:cs="Arial"/>
          <w:sz w:val="24"/>
          <w:szCs w:val="24"/>
        </w:rPr>
      </w:pPr>
    </w:p>
    <w:p w14:paraId="7AAC65DC" w14:textId="77777777" w:rsidR="001F6156" w:rsidRDefault="001F6156" w:rsidP="001F6156">
      <w:pPr>
        <w:spacing w:after="0" w:line="240" w:lineRule="auto"/>
        <w:rPr>
          <w:rFonts w:ascii="Arial" w:hAnsi="Arial" w:cs="Arial"/>
          <w:sz w:val="24"/>
          <w:szCs w:val="24"/>
        </w:rPr>
      </w:pPr>
    </w:p>
    <w:p w14:paraId="42CCAB4C" w14:textId="77777777" w:rsidR="001F6156" w:rsidRDefault="001F6156" w:rsidP="001F6156">
      <w:pPr>
        <w:spacing w:after="0" w:line="240" w:lineRule="auto"/>
        <w:rPr>
          <w:rFonts w:ascii="Arial" w:hAnsi="Arial" w:cs="Arial"/>
          <w:sz w:val="24"/>
          <w:szCs w:val="24"/>
        </w:rPr>
      </w:pPr>
    </w:p>
    <w:p w14:paraId="40D45E8C" w14:textId="77777777" w:rsidR="001F6156" w:rsidRDefault="001F6156" w:rsidP="001F6156">
      <w:pPr>
        <w:spacing w:after="0" w:line="240" w:lineRule="auto"/>
        <w:rPr>
          <w:rFonts w:ascii="Arial" w:hAnsi="Arial" w:cs="Arial"/>
          <w:sz w:val="24"/>
          <w:szCs w:val="24"/>
        </w:rPr>
      </w:pPr>
    </w:p>
    <w:p w14:paraId="2E3BF5D4" w14:textId="77777777" w:rsidR="001F6156" w:rsidRDefault="001F6156" w:rsidP="001F6156">
      <w:pPr>
        <w:spacing w:after="0" w:line="240" w:lineRule="auto"/>
        <w:rPr>
          <w:rFonts w:ascii="Arial" w:hAnsi="Arial" w:cs="Arial"/>
          <w:sz w:val="24"/>
          <w:szCs w:val="24"/>
        </w:rPr>
      </w:pPr>
      <w:r>
        <w:rPr>
          <w:rFonts w:ascii="Arial" w:hAnsi="Arial" w:cs="Arial"/>
          <w:sz w:val="24"/>
          <w:szCs w:val="24"/>
        </w:rPr>
        <w:t>Please note that applications are required to be published for any objections but personal information will be redacted in line with data protection principles.</w:t>
      </w:r>
    </w:p>
    <w:p w14:paraId="4D529F1B" w14:textId="77777777" w:rsidR="001F6156" w:rsidRDefault="001F6156" w:rsidP="001F6156">
      <w:pPr>
        <w:spacing w:after="0" w:line="240" w:lineRule="auto"/>
        <w:rPr>
          <w:rFonts w:ascii="Arial" w:hAnsi="Arial" w:cs="Arial"/>
          <w:sz w:val="24"/>
          <w:szCs w:val="24"/>
        </w:rPr>
      </w:pPr>
    </w:p>
    <w:p w14:paraId="75AEA785" w14:textId="77777777" w:rsidR="001F6156" w:rsidRDefault="001F6156" w:rsidP="001F6156">
      <w:pPr>
        <w:pStyle w:val="Footer"/>
        <w:rPr>
          <w:rFonts w:ascii="Arial" w:hAnsi="Arial" w:cs="Arial"/>
          <w:b/>
          <w:i/>
          <w:sz w:val="20"/>
          <w:szCs w:val="20"/>
        </w:rPr>
      </w:pPr>
      <w:r>
        <w:rPr>
          <w:rFonts w:ascii="Arial" w:hAnsi="Arial" w:cs="Arial"/>
          <w:b/>
          <w:i/>
          <w:sz w:val="20"/>
          <w:szCs w:val="20"/>
          <w:lang w:val="en"/>
        </w:rPr>
        <w:t xml:space="preserve">Further information on how your information is used and why can be found at </w:t>
      </w:r>
      <w:hyperlink r:id="rId15" w:history="1">
        <w:r>
          <w:rPr>
            <w:rStyle w:val="Hyperlink"/>
            <w:rFonts w:ascii="Arial" w:hAnsi="Arial" w:cs="Arial"/>
            <w:b/>
            <w:i/>
            <w:sz w:val="20"/>
            <w:szCs w:val="20"/>
            <w:lang w:val="en"/>
          </w:rPr>
          <w:t>fifedirect.org.uk/privacy</w:t>
        </w:r>
      </w:hyperlink>
      <w:r>
        <w:rPr>
          <w:rFonts w:ascii="Arial" w:hAnsi="Arial" w:cs="Arial"/>
          <w:b/>
          <w:i/>
          <w:sz w:val="20"/>
          <w:szCs w:val="20"/>
          <w:lang w:val="en"/>
        </w:rPr>
        <w:t xml:space="preserve">. The Council's Data Protection Officer can be contacted at: </w:t>
      </w:r>
      <w:hyperlink r:id="rId16" w:history="1">
        <w:r>
          <w:rPr>
            <w:rStyle w:val="Hyperlink"/>
            <w:rFonts w:ascii="Arial" w:hAnsi="Arial" w:cs="Arial"/>
            <w:b/>
            <w:i/>
            <w:sz w:val="20"/>
            <w:szCs w:val="20"/>
            <w:lang w:val="en"/>
          </w:rPr>
          <w:t>dataprotection@fife.gov.uk</w:t>
        </w:r>
      </w:hyperlink>
      <w:r>
        <w:rPr>
          <w:rFonts w:ascii="Arial" w:hAnsi="Arial" w:cs="Arial"/>
          <w:b/>
          <w:i/>
          <w:sz w:val="20"/>
          <w:szCs w:val="20"/>
          <w:lang w:val="en"/>
        </w:rPr>
        <w:t>.</w:t>
      </w:r>
    </w:p>
    <w:p w14:paraId="485D9BEB" w14:textId="77777777" w:rsidR="001F6156" w:rsidRDefault="001F6156" w:rsidP="001F6156">
      <w:pPr>
        <w:spacing w:after="0" w:line="240" w:lineRule="auto"/>
        <w:rPr>
          <w:rFonts w:ascii="Arial" w:hAnsi="Arial" w:cs="Arial"/>
          <w:sz w:val="24"/>
          <w:szCs w:val="24"/>
        </w:rPr>
      </w:pPr>
    </w:p>
    <w:p w14:paraId="4A3350ED" w14:textId="77777777" w:rsidR="001F6156" w:rsidRDefault="001F6156" w:rsidP="001F6156">
      <w:pPr>
        <w:spacing w:after="0" w:line="240" w:lineRule="auto"/>
        <w:rPr>
          <w:rFonts w:ascii="Arial" w:hAnsi="Arial" w:cs="Arial"/>
          <w:sz w:val="24"/>
          <w:szCs w:val="24"/>
        </w:rPr>
      </w:pPr>
    </w:p>
    <w:p w14:paraId="2DB463AC" w14:textId="77777777" w:rsidR="001F6156" w:rsidRDefault="001F6156" w:rsidP="001F6156">
      <w:pPr>
        <w:spacing w:after="0" w:line="240" w:lineRule="auto"/>
        <w:rPr>
          <w:rFonts w:ascii="Arial" w:hAnsi="Arial" w:cs="Arial"/>
          <w:color w:val="FF0000"/>
          <w:sz w:val="24"/>
          <w:szCs w:val="24"/>
        </w:rPr>
      </w:pPr>
      <w:r>
        <w:rPr>
          <w:rFonts w:ascii="Arial" w:hAnsi="Arial" w:cs="Arial"/>
          <w:sz w:val="24"/>
          <w:szCs w:val="24"/>
        </w:rPr>
        <w:t xml:space="preserve">Please send completed application form to:  </w:t>
      </w:r>
      <w:hyperlink r:id="rId17" w:history="1">
        <w:r>
          <w:rPr>
            <w:rStyle w:val="Hyperlink"/>
            <w:rFonts w:ascii="Arial" w:hAnsi="Arial" w:cs="Arial"/>
            <w:sz w:val="24"/>
            <w:szCs w:val="24"/>
          </w:rPr>
          <w:t>CommunityAsset.Transfer@fife.gov.uk</w:t>
        </w:r>
      </w:hyperlink>
      <w:r>
        <w:rPr>
          <w:rFonts w:ascii="Arial" w:hAnsi="Arial" w:cs="Arial"/>
          <w:sz w:val="24"/>
          <w:szCs w:val="24"/>
        </w:rPr>
        <w:t xml:space="preserve"> or post to Zahida Ramzan, Policy Co-ordinator, 5</w:t>
      </w:r>
      <w:r>
        <w:rPr>
          <w:rFonts w:ascii="Arial" w:hAnsi="Arial" w:cs="Arial"/>
          <w:sz w:val="24"/>
          <w:szCs w:val="24"/>
          <w:vertAlign w:val="superscript"/>
        </w:rPr>
        <w:t>th</w:t>
      </w:r>
      <w:r>
        <w:rPr>
          <w:rFonts w:ascii="Arial" w:hAnsi="Arial" w:cs="Arial"/>
          <w:sz w:val="24"/>
          <w:szCs w:val="24"/>
        </w:rPr>
        <w:t xml:space="preserve"> Floor, Fife House (West), North Street, Glenrothes, Fife, KY7 5LT.   </w:t>
      </w:r>
    </w:p>
    <w:p w14:paraId="7C609393" w14:textId="77777777" w:rsidR="001F6156" w:rsidRDefault="001F6156" w:rsidP="001F6156">
      <w:pPr>
        <w:rPr>
          <w:rFonts w:ascii="Arial" w:hAnsi="Arial" w:cs="Arial"/>
          <w:b/>
          <w:sz w:val="32"/>
          <w:szCs w:val="32"/>
          <w:u w:val="single"/>
        </w:rPr>
      </w:pPr>
    </w:p>
    <w:sectPr w:rsidR="001F6156" w:rsidSect="005247A6">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86A83" w14:textId="77777777" w:rsidR="00D04F21" w:rsidRDefault="00D04F21" w:rsidP="00B72EFB">
      <w:pPr>
        <w:spacing w:after="0" w:line="240" w:lineRule="auto"/>
      </w:pPr>
      <w:r>
        <w:separator/>
      </w:r>
    </w:p>
  </w:endnote>
  <w:endnote w:type="continuationSeparator" w:id="0">
    <w:p w14:paraId="124873CA" w14:textId="77777777" w:rsidR="00D04F21" w:rsidRDefault="00D04F21" w:rsidP="00B72EFB">
      <w:pPr>
        <w:spacing w:after="0" w:line="240" w:lineRule="auto"/>
      </w:pPr>
      <w:r>
        <w:continuationSeparator/>
      </w:r>
    </w:p>
  </w:endnote>
  <w:endnote w:type="continuationNotice" w:id="1">
    <w:p w14:paraId="02FB0337" w14:textId="77777777" w:rsidR="00D04F21" w:rsidRDefault="00D04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B1EA9" w14:textId="77777777" w:rsidR="003A7FBD" w:rsidRDefault="003A7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46CB2" w14:textId="135FC2AF" w:rsidR="001F6156" w:rsidRDefault="00B72EFB" w:rsidP="00B72EFB">
    <w:pPr>
      <w:pStyle w:val="Footer"/>
    </w:pPr>
    <w:r>
      <w:t xml:space="preserve">CAT Application Form </w:t>
    </w:r>
    <w:r w:rsidR="001C25CB">
      <w:t xml:space="preserve">(updated </w:t>
    </w:r>
    <w:r w:rsidR="003A7FBD">
      <w:t>Aug 2023</w:t>
    </w:r>
    <w:r w:rsidR="001F6156">
      <w:t>)</w:t>
    </w:r>
  </w:p>
  <w:p w14:paraId="223AB4B8" w14:textId="77777777" w:rsidR="00B72EFB" w:rsidRDefault="001C25CB" w:rsidP="00B72EFB">
    <w:pPr>
      <w:pStyle w:val="Footer"/>
    </w:pPr>
    <w:r>
      <w:t xml:space="preserve"> </w:t>
    </w:r>
    <w:r w:rsidR="00B72EFB">
      <w:tab/>
    </w:r>
    <w:r w:rsidR="00B72EFB">
      <w:tab/>
    </w:r>
    <w:r w:rsidR="00B72EFB">
      <w:tab/>
    </w:r>
    <w:r w:rsidR="00B72EFB">
      <w:tab/>
    </w:r>
    <w:sdt>
      <w:sdtPr>
        <w:id w:val="252794374"/>
        <w:docPartObj>
          <w:docPartGallery w:val="Page Numbers (Bottom of Page)"/>
          <w:docPartUnique/>
        </w:docPartObj>
      </w:sdtPr>
      <w:sdtEndPr>
        <w:rPr>
          <w:noProof/>
        </w:rPr>
      </w:sdtEndPr>
      <w:sdtContent>
        <w:r w:rsidR="00B72EFB">
          <w:fldChar w:fldCharType="begin"/>
        </w:r>
        <w:r w:rsidR="00B72EFB">
          <w:instrText xml:space="preserve"> PAGE   \* MERGEFORMAT </w:instrText>
        </w:r>
        <w:r w:rsidR="00B72EFB">
          <w:fldChar w:fldCharType="separate"/>
        </w:r>
        <w:r w:rsidR="00F93BAE">
          <w:rPr>
            <w:noProof/>
          </w:rPr>
          <w:t>10</w:t>
        </w:r>
        <w:r w:rsidR="00B72EFB">
          <w:rPr>
            <w:noProof/>
          </w:rPr>
          <w:fldChar w:fldCharType="end"/>
        </w:r>
      </w:sdtContent>
    </w:sdt>
  </w:p>
  <w:p w14:paraId="4133B855" w14:textId="77777777" w:rsidR="00B72EFB" w:rsidRDefault="00B72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065F" w14:textId="77777777" w:rsidR="003A7FBD" w:rsidRDefault="003A7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B059" w14:textId="77777777" w:rsidR="00D04F21" w:rsidRDefault="00D04F21" w:rsidP="00B72EFB">
      <w:pPr>
        <w:spacing w:after="0" w:line="240" w:lineRule="auto"/>
      </w:pPr>
      <w:r>
        <w:separator/>
      </w:r>
    </w:p>
  </w:footnote>
  <w:footnote w:type="continuationSeparator" w:id="0">
    <w:p w14:paraId="3C9EFA23" w14:textId="77777777" w:rsidR="00D04F21" w:rsidRDefault="00D04F21" w:rsidP="00B72EFB">
      <w:pPr>
        <w:spacing w:after="0" w:line="240" w:lineRule="auto"/>
      </w:pPr>
      <w:r>
        <w:continuationSeparator/>
      </w:r>
    </w:p>
  </w:footnote>
  <w:footnote w:type="continuationNotice" w:id="1">
    <w:p w14:paraId="1E38D4CB" w14:textId="77777777" w:rsidR="00D04F21" w:rsidRDefault="00D04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955D" w14:textId="77777777" w:rsidR="003A7FBD" w:rsidRDefault="003A7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9C22" w14:textId="77777777" w:rsidR="003A7FBD" w:rsidRDefault="003A7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7119" w14:textId="77777777" w:rsidR="003A7FBD" w:rsidRDefault="003A7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1E2"/>
    <w:multiLevelType w:val="hybridMultilevel"/>
    <w:tmpl w:val="5BD69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C1109F"/>
    <w:multiLevelType w:val="hybridMultilevel"/>
    <w:tmpl w:val="B598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8022C"/>
    <w:multiLevelType w:val="hybridMultilevel"/>
    <w:tmpl w:val="AE742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97105"/>
    <w:multiLevelType w:val="hybridMultilevel"/>
    <w:tmpl w:val="D5023CD0"/>
    <w:lvl w:ilvl="0" w:tplc="04CA0FE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91B88"/>
    <w:multiLevelType w:val="hybridMultilevel"/>
    <w:tmpl w:val="BA9EB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9F66EBB"/>
    <w:multiLevelType w:val="hybridMultilevel"/>
    <w:tmpl w:val="B720D630"/>
    <w:lvl w:ilvl="0" w:tplc="2EB667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43A00"/>
    <w:multiLevelType w:val="hybridMultilevel"/>
    <w:tmpl w:val="C0B6A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7B68FF"/>
    <w:multiLevelType w:val="hybridMultilevel"/>
    <w:tmpl w:val="9730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8143D"/>
    <w:multiLevelType w:val="hybridMultilevel"/>
    <w:tmpl w:val="B5F6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CD2BF5"/>
    <w:multiLevelType w:val="hybridMultilevel"/>
    <w:tmpl w:val="0818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A5081C"/>
    <w:multiLevelType w:val="hybridMultilevel"/>
    <w:tmpl w:val="30466122"/>
    <w:lvl w:ilvl="0" w:tplc="2EB667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8661A"/>
    <w:multiLevelType w:val="hybridMultilevel"/>
    <w:tmpl w:val="0FDA5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C85F43"/>
    <w:multiLevelType w:val="hybridMultilevel"/>
    <w:tmpl w:val="D846A62C"/>
    <w:lvl w:ilvl="0" w:tplc="51626EB4">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760021"/>
    <w:multiLevelType w:val="hybridMultilevel"/>
    <w:tmpl w:val="4374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3287F"/>
    <w:multiLevelType w:val="hybridMultilevel"/>
    <w:tmpl w:val="0CFA56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635A76"/>
    <w:multiLevelType w:val="hybridMultilevel"/>
    <w:tmpl w:val="560C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81A47"/>
    <w:multiLevelType w:val="hybridMultilevel"/>
    <w:tmpl w:val="8E1E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AB61E0"/>
    <w:multiLevelType w:val="hybridMultilevel"/>
    <w:tmpl w:val="1C44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AC129E"/>
    <w:multiLevelType w:val="hybridMultilevel"/>
    <w:tmpl w:val="2452A51A"/>
    <w:lvl w:ilvl="0" w:tplc="444EC124">
      <w:numFmt w:val="bullet"/>
      <w:lvlText w:val=""/>
      <w:lvlJc w:val="left"/>
      <w:pPr>
        <w:ind w:left="430" w:hanging="360"/>
      </w:pPr>
      <w:rPr>
        <w:rFonts w:ascii="Symbol" w:eastAsiaTheme="minorHAnsi" w:hAnsi="Symbo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9" w15:restartNumberingAfterBreak="0">
    <w:nsid w:val="765979B9"/>
    <w:multiLevelType w:val="hybridMultilevel"/>
    <w:tmpl w:val="256AA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892408">
    <w:abstractNumId w:val="11"/>
  </w:num>
  <w:num w:numId="2" w16cid:durableId="572812132">
    <w:abstractNumId w:val="14"/>
  </w:num>
  <w:num w:numId="3" w16cid:durableId="410735855">
    <w:abstractNumId w:val="3"/>
  </w:num>
  <w:num w:numId="4" w16cid:durableId="1998149838">
    <w:abstractNumId w:val="18"/>
  </w:num>
  <w:num w:numId="5" w16cid:durableId="1097825713">
    <w:abstractNumId w:val="1"/>
  </w:num>
  <w:num w:numId="6" w16cid:durableId="1142573882">
    <w:abstractNumId w:val="12"/>
  </w:num>
  <w:num w:numId="7" w16cid:durableId="1635482628">
    <w:abstractNumId w:val="8"/>
  </w:num>
  <w:num w:numId="8" w16cid:durableId="1539388059">
    <w:abstractNumId w:val="9"/>
  </w:num>
  <w:num w:numId="9" w16cid:durableId="552234011">
    <w:abstractNumId w:val="7"/>
  </w:num>
  <w:num w:numId="10" w16cid:durableId="883098730">
    <w:abstractNumId w:val="4"/>
  </w:num>
  <w:num w:numId="11" w16cid:durableId="2007440458">
    <w:abstractNumId w:val="16"/>
  </w:num>
  <w:num w:numId="12" w16cid:durableId="868840733">
    <w:abstractNumId w:val="17"/>
  </w:num>
  <w:num w:numId="13" w16cid:durableId="1287202288">
    <w:abstractNumId w:val="15"/>
  </w:num>
  <w:num w:numId="14" w16cid:durableId="1629700342">
    <w:abstractNumId w:val="19"/>
  </w:num>
  <w:num w:numId="15" w16cid:durableId="1952006925">
    <w:abstractNumId w:val="2"/>
  </w:num>
  <w:num w:numId="16" w16cid:durableId="1688404268">
    <w:abstractNumId w:val="13"/>
  </w:num>
  <w:num w:numId="17" w16cid:durableId="949242154">
    <w:abstractNumId w:val="19"/>
  </w:num>
  <w:num w:numId="18" w16cid:durableId="571281063">
    <w:abstractNumId w:val="0"/>
  </w:num>
  <w:num w:numId="19" w16cid:durableId="1826240534">
    <w:abstractNumId w:val="6"/>
  </w:num>
  <w:num w:numId="20" w16cid:durableId="8441297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2057334">
    <w:abstractNumId w:val="10"/>
  </w:num>
  <w:num w:numId="22" w16cid:durableId="2089841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7A6"/>
    <w:rsid w:val="00007176"/>
    <w:rsid w:val="00015805"/>
    <w:rsid w:val="000234E2"/>
    <w:rsid w:val="00030F25"/>
    <w:rsid w:val="0003360D"/>
    <w:rsid w:val="0005339F"/>
    <w:rsid w:val="000535AA"/>
    <w:rsid w:val="000717F5"/>
    <w:rsid w:val="000779FC"/>
    <w:rsid w:val="000C2AA3"/>
    <w:rsid w:val="000D43D3"/>
    <w:rsid w:val="000E09D3"/>
    <w:rsid w:val="000E6D53"/>
    <w:rsid w:val="000F234B"/>
    <w:rsid w:val="001116E2"/>
    <w:rsid w:val="00111743"/>
    <w:rsid w:val="00112799"/>
    <w:rsid w:val="001161C0"/>
    <w:rsid w:val="00117837"/>
    <w:rsid w:val="00120FD0"/>
    <w:rsid w:val="001448CC"/>
    <w:rsid w:val="0014516D"/>
    <w:rsid w:val="00153BF2"/>
    <w:rsid w:val="00164B6D"/>
    <w:rsid w:val="00171A5A"/>
    <w:rsid w:val="00176881"/>
    <w:rsid w:val="00180CB9"/>
    <w:rsid w:val="00183C70"/>
    <w:rsid w:val="00192924"/>
    <w:rsid w:val="00193BD7"/>
    <w:rsid w:val="001A3B63"/>
    <w:rsid w:val="001B1ECE"/>
    <w:rsid w:val="001C1CE0"/>
    <w:rsid w:val="001C25CB"/>
    <w:rsid w:val="001C60E5"/>
    <w:rsid w:val="001D2C5D"/>
    <w:rsid w:val="001E153F"/>
    <w:rsid w:val="001F2676"/>
    <w:rsid w:val="001F574E"/>
    <w:rsid w:val="001F6156"/>
    <w:rsid w:val="00215F56"/>
    <w:rsid w:val="00226572"/>
    <w:rsid w:val="00252AFE"/>
    <w:rsid w:val="00257722"/>
    <w:rsid w:val="00263B86"/>
    <w:rsid w:val="00266E59"/>
    <w:rsid w:val="00267357"/>
    <w:rsid w:val="002818B8"/>
    <w:rsid w:val="00294D6F"/>
    <w:rsid w:val="002A5182"/>
    <w:rsid w:val="002C311D"/>
    <w:rsid w:val="002E28A6"/>
    <w:rsid w:val="002F1651"/>
    <w:rsid w:val="002F41C5"/>
    <w:rsid w:val="0030449A"/>
    <w:rsid w:val="0032293B"/>
    <w:rsid w:val="00324546"/>
    <w:rsid w:val="00327EC6"/>
    <w:rsid w:val="00331BBC"/>
    <w:rsid w:val="0033655E"/>
    <w:rsid w:val="00337F27"/>
    <w:rsid w:val="0034012C"/>
    <w:rsid w:val="00342E8B"/>
    <w:rsid w:val="00344389"/>
    <w:rsid w:val="0037740A"/>
    <w:rsid w:val="00390908"/>
    <w:rsid w:val="003A2B15"/>
    <w:rsid w:val="003A646F"/>
    <w:rsid w:val="003A7FBD"/>
    <w:rsid w:val="003B007E"/>
    <w:rsid w:val="003B6750"/>
    <w:rsid w:val="003C4BD5"/>
    <w:rsid w:val="003D411F"/>
    <w:rsid w:val="003D6E35"/>
    <w:rsid w:val="003F553C"/>
    <w:rsid w:val="003F62C1"/>
    <w:rsid w:val="004222E0"/>
    <w:rsid w:val="004267A7"/>
    <w:rsid w:val="00427F15"/>
    <w:rsid w:val="004413C8"/>
    <w:rsid w:val="00462CB3"/>
    <w:rsid w:val="00467B19"/>
    <w:rsid w:val="00477532"/>
    <w:rsid w:val="00484D85"/>
    <w:rsid w:val="00493779"/>
    <w:rsid w:val="004969C6"/>
    <w:rsid w:val="004A1972"/>
    <w:rsid w:val="004A4152"/>
    <w:rsid w:val="004B5965"/>
    <w:rsid w:val="004F5E81"/>
    <w:rsid w:val="004F75DE"/>
    <w:rsid w:val="004F7949"/>
    <w:rsid w:val="00501DB3"/>
    <w:rsid w:val="00521CEB"/>
    <w:rsid w:val="005247A6"/>
    <w:rsid w:val="0054096D"/>
    <w:rsid w:val="00543D02"/>
    <w:rsid w:val="00546787"/>
    <w:rsid w:val="005479ED"/>
    <w:rsid w:val="00547B20"/>
    <w:rsid w:val="00565CDB"/>
    <w:rsid w:val="005832F6"/>
    <w:rsid w:val="00592711"/>
    <w:rsid w:val="005A1DBD"/>
    <w:rsid w:val="005C2A7D"/>
    <w:rsid w:val="005D7EBE"/>
    <w:rsid w:val="005E6125"/>
    <w:rsid w:val="005F001E"/>
    <w:rsid w:val="005F6F66"/>
    <w:rsid w:val="006035DF"/>
    <w:rsid w:val="00616000"/>
    <w:rsid w:val="00646D76"/>
    <w:rsid w:val="0065400A"/>
    <w:rsid w:val="006673AB"/>
    <w:rsid w:val="006807DE"/>
    <w:rsid w:val="006814B0"/>
    <w:rsid w:val="006905B0"/>
    <w:rsid w:val="00690BBE"/>
    <w:rsid w:val="00697818"/>
    <w:rsid w:val="006A5021"/>
    <w:rsid w:val="006A648B"/>
    <w:rsid w:val="006B36C1"/>
    <w:rsid w:val="006B5E47"/>
    <w:rsid w:val="006C2997"/>
    <w:rsid w:val="006C4B9E"/>
    <w:rsid w:val="006C6AAF"/>
    <w:rsid w:val="006D750B"/>
    <w:rsid w:val="006E0986"/>
    <w:rsid w:val="006E37C8"/>
    <w:rsid w:val="007152D2"/>
    <w:rsid w:val="00723D64"/>
    <w:rsid w:val="007342D4"/>
    <w:rsid w:val="00735115"/>
    <w:rsid w:val="00737831"/>
    <w:rsid w:val="007621FF"/>
    <w:rsid w:val="007645A6"/>
    <w:rsid w:val="00776999"/>
    <w:rsid w:val="00780A4D"/>
    <w:rsid w:val="007B6415"/>
    <w:rsid w:val="007C0249"/>
    <w:rsid w:val="007C0916"/>
    <w:rsid w:val="007E691C"/>
    <w:rsid w:val="007F46B6"/>
    <w:rsid w:val="00803778"/>
    <w:rsid w:val="0082023A"/>
    <w:rsid w:val="008314C9"/>
    <w:rsid w:val="00854A34"/>
    <w:rsid w:val="008550B6"/>
    <w:rsid w:val="00855353"/>
    <w:rsid w:val="008626AF"/>
    <w:rsid w:val="008645AE"/>
    <w:rsid w:val="008731D0"/>
    <w:rsid w:val="008838EE"/>
    <w:rsid w:val="00887FC8"/>
    <w:rsid w:val="00896DB9"/>
    <w:rsid w:val="008B0EFD"/>
    <w:rsid w:val="008D0633"/>
    <w:rsid w:val="008D4C6E"/>
    <w:rsid w:val="008D6DA7"/>
    <w:rsid w:val="008F22EB"/>
    <w:rsid w:val="008F4907"/>
    <w:rsid w:val="00900158"/>
    <w:rsid w:val="00911490"/>
    <w:rsid w:val="00913BD6"/>
    <w:rsid w:val="00927515"/>
    <w:rsid w:val="00943178"/>
    <w:rsid w:val="009433B4"/>
    <w:rsid w:val="0095142F"/>
    <w:rsid w:val="00954014"/>
    <w:rsid w:val="00956AAE"/>
    <w:rsid w:val="00957FF8"/>
    <w:rsid w:val="00960527"/>
    <w:rsid w:val="00965994"/>
    <w:rsid w:val="009664C0"/>
    <w:rsid w:val="009A1863"/>
    <w:rsid w:val="009B369D"/>
    <w:rsid w:val="009B380C"/>
    <w:rsid w:val="009C31F9"/>
    <w:rsid w:val="009C5330"/>
    <w:rsid w:val="009E2702"/>
    <w:rsid w:val="009E52F9"/>
    <w:rsid w:val="00A01687"/>
    <w:rsid w:val="00A02EA5"/>
    <w:rsid w:val="00A23EB3"/>
    <w:rsid w:val="00A46F11"/>
    <w:rsid w:val="00A525B2"/>
    <w:rsid w:val="00A752B1"/>
    <w:rsid w:val="00A82DBA"/>
    <w:rsid w:val="00A83CD2"/>
    <w:rsid w:val="00A86F36"/>
    <w:rsid w:val="00A91926"/>
    <w:rsid w:val="00A92553"/>
    <w:rsid w:val="00A97B5D"/>
    <w:rsid w:val="00AA129D"/>
    <w:rsid w:val="00AA21EF"/>
    <w:rsid w:val="00AB5287"/>
    <w:rsid w:val="00AE0300"/>
    <w:rsid w:val="00AE365F"/>
    <w:rsid w:val="00AF7242"/>
    <w:rsid w:val="00B01517"/>
    <w:rsid w:val="00B10679"/>
    <w:rsid w:val="00B3623D"/>
    <w:rsid w:val="00B55238"/>
    <w:rsid w:val="00B72EFB"/>
    <w:rsid w:val="00BA7129"/>
    <w:rsid w:val="00BB15EE"/>
    <w:rsid w:val="00BC7667"/>
    <w:rsid w:val="00BD0ED0"/>
    <w:rsid w:val="00C07249"/>
    <w:rsid w:val="00C10426"/>
    <w:rsid w:val="00C11F59"/>
    <w:rsid w:val="00C27A25"/>
    <w:rsid w:val="00C54DF5"/>
    <w:rsid w:val="00C5550F"/>
    <w:rsid w:val="00C61C7F"/>
    <w:rsid w:val="00C6374C"/>
    <w:rsid w:val="00C7507A"/>
    <w:rsid w:val="00C8210C"/>
    <w:rsid w:val="00C92756"/>
    <w:rsid w:val="00C9621C"/>
    <w:rsid w:val="00CB7642"/>
    <w:rsid w:val="00CC5B90"/>
    <w:rsid w:val="00D04F21"/>
    <w:rsid w:val="00D05DCC"/>
    <w:rsid w:val="00D10FD8"/>
    <w:rsid w:val="00D32B74"/>
    <w:rsid w:val="00D32C81"/>
    <w:rsid w:val="00D40946"/>
    <w:rsid w:val="00D65E66"/>
    <w:rsid w:val="00DA3C92"/>
    <w:rsid w:val="00DA6E5C"/>
    <w:rsid w:val="00DB3BF4"/>
    <w:rsid w:val="00DB72B1"/>
    <w:rsid w:val="00DD09D4"/>
    <w:rsid w:val="00E0151D"/>
    <w:rsid w:val="00E016BB"/>
    <w:rsid w:val="00E05383"/>
    <w:rsid w:val="00E436CC"/>
    <w:rsid w:val="00E61A16"/>
    <w:rsid w:val="00E75061"/>
    <w:rsid w:val="00E77570"/>
    <w:rsid w:val="00E7786F"/>
    <w:rsid w:val="00E96686"/>
    <w:rsid w:val="00E973E5"/>
    <w:rsid w:val="00EB2EF1"/>
    <w:rsid w:val="00ED0BBC"/>
    <w:rsid w:val="00EE20EF"/>
    <w:rsid w:val="00EF3EEC"/>
    <w:rsid w:val="00EF7D9B"/>
    <w:rsid w:val="00F172E6"/>
    <w:rsid w:val="00F2325F"/>
    <w:rsid w:val="00F257A1"/>
    <w:rsid w:val="00F343A8"/>
    <w:rsid w:val="00F35A92"/>
    <w:rsid w:val="00F43332"/>
    <w:rsid w:val="00F60F06"/>
    <w:rsid w:val="00F93BAE"/>
    <w:rsid w:val="00FB158E"/>
    <w:rsid w:val="00FB6B66"/>
    <w:rsid w:val="00FD1BCC"/>
    <w:rsid w:val="00FD6D7E"/>
    <w:rsid w:val="00FE2E93"/>
    <w:rsid w:val="00FE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8B9E"/>
  <w15:docId w15:val="{03B1381C-E2F8-4AEE-BF29-3F93BAC0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B0"/>
    <w:rPr>
      <w:rFonts w:ascii="Tahoma" w:hAnsi="Tahoma" w:cs="Tahoma"/>
      <w:sz w:val="16"/>
      <w:szCs w:val="16"/>
    </w:rPr>
  </w:style>
  <w:style w:type="paragraph" w:styleId="ListParagraph">
    <w:name w:val="List Paragraph"/>
    <w:basedOn w:val="Normal"/>
    <w:uiPriority w:val="34"/>
    <w:qFormat/>
    <w:rsid w:val="005E6125"/>
    <w:pPr>
      <w:ind w:left="720"/>
      <w:contextualSpacing/>
    </w:pPr>
  </w:style>
  <w:style w:type="paragraph" w:styleId="Header">
    <w:name w:val="header"/>
    <w:basedOn w:val="Normal"/>
    <w:link w:val="HeaderChar"/>
    <w:uiPriority w:val="99"/>
    <w:unhideWhenUsed/>
    <w:rsid w:val="00B72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FB"/>
  </w:style>
  <w:style w:type="paragraph" w:styleId="Footer">
    <w:name w:val="footer"/>
    <w:basedOn w:val="Normal"/>
    <w:link w:val="FooterChar"/>
    <w:uiPriority w:val="99"/>
    <w:unhideWhenUsed/>
    <w:rsid w:val="00B72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FB"/>
  </w:style>
  <w:style w:type="character" w:styleId="Hyperlink">
    <w:name w:val="Hyperlink"/>
    <w:basedOn w:val="DefaultParagraphFont"/>
    <w:uiPriority w:val="99"/>
    <w:unhideWhenUsed/>
    <w:rsid w:val="00DB3BF4"/>
    <w:rPr>
      <w:color w:val="0000FF" w:themeColor="hyperlink"/>
      <w:u w:val="single"/>
    </w:rPr>
  </w:style>
  <w:style w:type="character" w:styleId="FollowedHyperlink">
    <w:name w:val="FollowedHyperlink"/>
    <w:basedOn w:val="DefaultParagraphFont"/>
    <w:uiPriority w:val="99"/>
    <w:semiHidden/>
    <w:unhideWhenUsed/>
    <w:rsid w:val="00DB3BF4"/>
    <w:rPr>
      <w:color w:val="800080" w:themeColor="followedHyperlink"/>
      <w:u w:val="single"/>
    </w:rPr>
  </w:style>
  <w:style w:type="character" w:styleId="UnresolvedMention">
    <w:name w:val="Unresolved Mention"/>
    <w:basedOn w:val="DefaultParagraphFont"/>
    <w:uiPriority w:val="99"/>
    <w:semiHidden/>
    <w:unhideWhenUsed/>
    <w:rsid w:val="007C0249"/>
    <w:rPr>
      <w:color w:val="605E5C"/>
      <w:shd w:val="clear" w:color="auto" w:fill="E1DFDD"/>
    </w:rPr>
  </w:style>
  <w:style w:type="paragraph" w:styleId="Title">
    <w:name w:val="Title"/>
    <w:basedOn w:val="Normal"/>
    <w:link w:val="TitleChar"/>
    <w:qFormat/>
    <w:rsid w:val="003D6E35"/>
    <w:pPr>
      <w:spacing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3D6E35"/>
    <w:rPr>
      <w:rFonts w:ascii="Arial" w:eastAsia="Times New Roman" w:hAnsi="Arial" w:cs="Times New Roman"/>
      <w:b/>
      <w:sz w:val="24"/>
      <w:szCs w:val="20"/>
    </w:rPr>
  </w:style>
  <w:style w:type="paragraph" w:styleId="NormalWeb">
    <w:name w:val="Normal (Web)"/>
    <w:basedOn w:val="Normal"/>
    <w:uiPriority w:val="99"/>
    <w:unhideWhenUsed/>
    <w:rsid w:val="00EE20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814B0"/>
    <w:rPr>
      <w:sz w:val="16"/>
      <w:szCs w:val="16"/>
    </w:rPr>
  </w:style>
  <w:style w:type="paragraph" w:styleId="CommentText">
    <w:name w:val="annotation text"/>
    <w:basedOn w:val="Normal"/>
    <w:link w:val="CommentTextChar"/>
    <w:uiPriority w:val="99"/>
    <w:semiHidden/>
    <w:unhideWhenUsed/>
    <w:rsid w:val="006814B0"/>
    <w:pPr>
      <w:spacing w:line="240" w:lineRule="auto"/>
    </w:pPr>
    <w:rPr>
      <w:sz w:val="20"/>
      <w:szCs w:val="20"/>
    </w:rPr>
  </w:style>
  <w:style w:type="character" w:customStyle="1" w:styleId="CommentTextChar">
    <w:name w:val="Comment Text Char"/>
    <w:basedOn w:val="DefaultParagraphFont"/>
    <w:link w:val="CommentText"/>
    <w:uiPriority w:val="99"/>
    <w:semiHidden/>
    <w:rsid w:val="006814B0"/>
    <w:rPr>
      <w:sz w:val="20"/>
      <w:szCs w:val="20"/>
    </w:rPr>
  </w:style>
  <w:style w:type="paragraph" w:styleId="CommentSubject">
    <w:name w:val="annotation subject"/>
    <w:basedOn w:val="CommentText"/>
    <w:next w:val="CommentText"/>
    <w:link w:val="CommentSubjectChar"/>
    <w:uiPriority w:val="99"/>
    <w:semiHidden/>
    <w:unhideWhenUsed/>
    <w:rsid w:val="006814B0"/>
    <w:rPr>
      <w:b/>
      <w:bCs/>
    </w:rPr>
  </w:style>
  <w:style w:type="character" w:customStyle="1" w:styleId="CommentSubjectChar">
    <w:name w:val="Comment Subject Char"/>
    <w:basedOn w:val="CommentTextChar"/>
    <w:link w:val="CommentSubject"/>
    <w:uiPriority w:val="99"/>
    <w:semiHidden/>
    <w:rsid w:val="006814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51925">
      <w:bodyDiv w:val="1"/>
      <w:marLeft w:val="0"/>
      <w:marRight w:val="0"/>
      <w:marTop w:val="0"/>
      <w:marBottom w:val="0"/>
      <w:divBdr>
        <w:top w:val="none" w:sz="0" w:space="0" w:color="auto"/>
        <w:left w:val="none" w:sz="0" w:space="0" w:color="auto"/>
        <w:bottom w:val="none" w:sz="0" w:space="0" w:color="auto"/>
        <w:right w:val="none" w:sz="0" w:space="0" w:color="auto"/>
      </w:divBdr>
    </w:div>
    <w:div w:id="274169130">
      <w:bodyDiv w:val="1"/>
      <w:marLeft w:val="0"/>
      <w:marRight w:val="0"/>
      <w:marTop w:val="0"/>
      <w:marBottom w:val="0"/>
      <w:divBdr>
        <w:top w:val="none" w:sz="0" w:space="0" w:color="auto"/>
        <w:left w:val="none" w:sz="0" w:space="0" w:color="auto"/>
        <w:bottom w:val="none" w:sz="0" w:space="0" w:color="auto"/>
        <w:right w:val="none" w:sz="0" w:space="0" w:color="auto"/>
      </w:divBdr>
    </w:div>
    <w:div w:id="787774328">
      <w:bodyDiv w:val="1"/>
      <w:marLeft w:val="0"/>
      <w:marRight w:val="0"/>
      <w:marTop w:val="0"/>
      <w:marBottom w:val="0"/>
      <w:divBdr>
        <w:top w:val="none" w:sz="0" w:space="0" w:color="auto"/>
        <w:left w:val="none" w:sz="0" w:space="0" w:color="auto"/>
        <w:bottom w:val="none" w:sz="0" w:space="0" w:color="auto"/>
        <w:right w:val="none" w:sz="0" w:space="0" w:color="auto"/>
      </w:divBdr>
    </w:div>
    <w:div w:id="967248592">
      <w:bodyDiv w:val="1"/>
      <w:marLeft w:val="0"/>
      <w:marRight w:val="0"/>
      <w:marTop w:val="0"/>
      <w:marBottom w:val="0"/>
      <w:divBdr>
        <w:top w:val="none" w:sz="0" w:space="0" w:color="auto"/>
        <w:left w:val="none" w:sz="0" w:space="0" w:color="auto"/>
        <w:bottom w:val="none" w:sz="0" w:space="0" w:color="auto"/>
        <w:right w:val="none" w:sz="0" w:space="0" w:color="auto"/>
      </w:divBdr>
    </w:div>
    <w:div w:id="1046293875">
      <w:bodyDiv w:val="1"/>
      <w:marLeft w:val="0"/>
      <w:marRight w:val="0"/>
      <w:marTop w:val="0"/>
      <w:marBottom w:val="0"/>
      <w:divBdr>
        <w:top w:val="none" w:sz="0" w:space="0" w:color="auto"/>
        <w:left w:val="none" w:sz="0" w:space="0" w:color="auto"/>
        <w:bottom w:val="none" w:sz="0" w:space="0" w:color="auto"/>
        <w:right w:val="none" w:sz="0" w:space="0" w:color="auto"/>
      </w:divBdr>
    </w:div>
    <w:div w:id="1307668158">
      <w:bodyDiv w:val="1"/>
      <w:marLeft w:val="0"/>
      <w:marRight w:val="0"/>
      <w:marTop w:val="0"/>
      <w:marBottom w:val="0"/>
      <w:divBdr>
        <w:top w:val="none" w:sz="0" w:space="0" w:color="auto"/>
        <w:left w:val="none" w:sz="0" w:space="0" w:color="auto"/>
        <w:bottom w:val="none" w:sz="0" w:space="0" w:color="auto"/>
        <w:right w:val="none" w:sz="0" w:space="0" w:color="auto"/>
      </w:divBdr>
    </w:div>
    <w:div w:id="1576084663">
      <w:bodyDiv w:val="1"/>
      <w:marLeft w:val="0"/>
      <w:marRight w:val="0"/>
      <w:marTop w:val="0"/>
      <w:marBottom w:val="0"/>
      <w:divBdr>
        <w:top w:val="none" w:sz="0" w:space="0" w:color="auto"/>
        <w:left w:val="none" w:sz="0" w:space="0" w:color="auto"/>
        <w:bottom w:val="none" w:sz="0" w:space="0" w:color="auto"/>
        <w:right w:val="none" w:sz="0" w:space="0" w:color="auto"/>
      </w:divBdr>
    </w:div>
    <w:div w:id="1974556768">
      <w:bodyDiv w:val="1"/>
      <w:marLeft w:val="0"/>
      <w:marRight w:val="0"/>
      <w:marTop w:val="0"/>
      <w:marBottom w:val="0"/>
      <w:divBdr>
        <w:top w:val="none" w:sz="0" w:space="0" w:color="auto"/>
        <w:left w:val="none" w:sz="0" w:space="0" w:color="auto"/>
        <w:bottom w:val="none" w:sz="0" w:space="0" w:color="auto"/>
        <w:right w:val="none" w:sz="0" w:space="0" w:color="auto"/>
      </w:divBdr>
      <w:divsChild>
        <w:div w:id="1683436622">
          <w:marLeft w:val="0"/>
          <w:marRight w:val="0"/>
          <w:marTop w:val="0"/>
          <w:marBottom w:val="0"/>
          <w:divBdr>
            <w:top w:val="none" w:sz="0" w:space="0" w:color="auto"/>
            <w:left w:val="none" w:sz="0" w:space="0" w:color="auto"/>
            <w:bottom w:val="none" w:sz="0" w:space="0" w:color="auto"/>
            <w:right w:val="none" w:sz="0" w:space="0" w:color="auto"/>
          </w:divBdr>
          <w:divsChild>
            <w:div w:id="1299648812">
              <w:marLeft w:val="0"/>
              <w:marRight w:val="0"/>
              <w:marTop w:val="0"/>
              <w:marBottom w:val="0"/>
              <w:divBdr>
                <w:top w:val="none" w:sz="0" w:space="0" w:color="auto"/>
                <w:left w:val="none" w:sz="0" w:space="0" w:color="auto"/>
                <w:bottom w:val="none" w:sz="0" w:space="0" w:color="auto"/>
                <w:right w:val="none" w:sz="0" w:space="0" w:color="auto"/>
              </w:divBdr>
              <w:divsChild>
                <w:div w:id="886603567">
                  <w:marLeft w:val="0"/>
                  <w:marRight w:val="0"/>
                  <w:marTop w:val="0"/>
                  <w:marBottom w:val="0"/>
                  <w:divBdr>
                    <w:top w:val="none" w:sz="0" w:space="0" w:color="auto"/>
                    <w:left w:val="none" w:sz="0" w:space="0" w:color="auto"/>
                    <w:bottom w:val="none" w:sz="0" w:space="0" w:color="auto"/>
                    <w:right w:val="none" w:sz="0" w:space="0" w:color="auto"/>
                  </w:divBdr>
                  <w:divsChild>
                    <w:div w:id="2135899815">
                      <w:marLeft w:val="0"/>
                      <w:marRight w:val="0"/>
                      <w:marTop w:val="0"/>
                      <w:marBottom w:val="0"/>
                      <w:divBdr>
                        <w:top w:val="none" w:sz="0" w:space="0" w:color="auto"/>
                        <w:left w:val="none" w:sz="0" w:space="0" w:color="auto"/>
                        <w:bottom w:val="none" w:sz="0" w:space="0" w:color="auto"/>
                        <w:right w:val="none" w:sz="0" w:space="0" w:color="auto"/>
                      </w:divBdr>
                    </w:div>
                    <w:div w:id="896474152">
                      <w:marLeft w:val="0"/>
                      <w:marRight w:val="0"/>
                      <w:marTop w:val="0"/>
                      <w:marBottom w:val="0"/>
                      <w:divBdr>
                        <w:top w:val="none" w:sz="0" w:space="0" w:color="auto"/>
                        <w:left w:val="none" w:sz="0" w:space="0" w:color="auto"/>
                        <w:bottom w:val="none" w:sz="0" w:space="0" w:color="auto"/>
                        <w:right w:val="none" w:sz="0" w:space="0" w:color="auto"/>
                      </w:divBdr>
                      <w:divsChild>
                        <w:div w:id="19453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32632">
          <w:marLeft w:val="0"/>
          <w:marRight w:val="0"/>
          <w:marTop w:val="0"/>
          <w:marBottom w:val="0"/>
          <w:divBdr>
            <w:top w:val="none" w:sz="0" w:space="0" w:color="auto"/>
            <w:left w:val="none" w:sz="0" w:space="0" w:color="auto"/>
            <w:bottom w:val="none" w:sz="0" w:space="0" w:color="auto"/>
            <w:right w:val="none" w:sz="0" w:space="0" w:color="auto"/>
          </w:divBdr>
        </w:div>
      </w:divsChild>
    </w:div>
    <w:div w:id="21338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ur.fife.scot/plan4fif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Y:\E%20Economic%20Development\E10%20Voluntary%20Sector%20Development\Equality%20Diversity%20Human%20Rights\Community%20Asset%20Transfer\Final%20Documents\Cashflow%20Guidance-FVA.docx" TargetMode="External"/><Relationship Id="rId17" Type="http://schemas.openxmlformats.org/officeDocument/2006/relationships/hyperlink" Target="mailto:CommunityAsset.Transfer@fife.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taprotection@fif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ifedirect.org.uk/privacy" TargetMode="External"/><Relationship Id="rId23" Type="http://schemas.openxmlformats.org/officeDocument/2006/relationships/footer" Target="footer3.xml"/><Relationship Id="rId10" Type="http://schemas.openxmlformats.org/officeDocument/2006/relationships/hyperlink" Target="https://fifeonline-maps.maps.arcgis.com/apps/webappviewer/index.html?id=b05d39e340d24ea59f5c299f9d44c6c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aa.gov.uk/fife" TargetMode="External"/><Relationship Id="rId14" Type="http://schemas.openxmlformats.org/officeDocument/2006/relationships/hyperlink" Target="https://nationalperformance.gov.scot/national-outcom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0CA13-9F5A-4364-A091-A3FB6AD0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Zahida Ramzan</dc:creator>
  <cp:lastModifiedBy>Zahida Ramzan</cp:lastModifiedBy>
  <cp:revision>13</cp:revision>
  <cp:lastPrinted>2016-07-07T14:33:00Z</cp:lastPrinted>
  <dcterms:created xsi:type="dcterms:W3CDTF">2025-04-10T09:45:00Z</dcterms:created>
  <dcterms:modified xsi:type="dcterms:W3CDTF">2025-04-10T11:32:00Z</dcterms:modified>
</cp:coreProperties>
</file>